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2"/>
        <w:tblpPr w:leftFromText="141" w:rightFromText="141" w:vertAnchor="page" w:horzAnchor="margin" w:tblpXSpec="center" w:tblpY="457"/>
        <w:tblW w:w="15512" w:type="dxa"/>
        <w:tblLayout w:type="fixed"/>
        <w:tblLook w:val="01E0" w:firstRow="1" w:lastRow="1" w:firstColumn="1" w:lastColumn="1" w:noHBand="0" w:noVBand="0"/>
      </w:tblPr>
      <w:tblGrid>
        <w:gridCol w:w="1467"/>
        <w:gridCol w:w="1674"/>
        <w:gridCol w:w="2354"/>
        <w:gridCol w:w="2186"/>
        <w:gridCol w:w="2492"/>
        <w:gridCol w:w="1942"/>
        <w:gridCol w:w="1769"/>
        <w:gridCol w:w="1390"/>
        <w:gridCol w:w="238"/>
      </w:tblGrid>
      <w:tr w:rsidR="00486665" w:rsidRPr="00C850D4" w:rsidTr="00486665">
        <w:tc>
          <w:tcPr>
            <w:tcW w:w="3141" w:type="dxa"/>
            <w:gridSpan w:val="2"/>
          </w:tcPr>
          <w:p w:rsidR="00486665" w:rsidRDefault="0096079E" w:rsidP="00486665">
            <w:pPr>
              <w:rPr>
                <w:rFonts w:ascii="Calibri" w:hAnsi="Calibri"/>
                <w:b/>
              </w:rPr>
            </w:pPr>
            <w:r>
              <w:rPr>
                <w:rFonts w:ascii="Calibri" w:hAnsi="Calibri"/>
                <w:b/>
              </w:rPr>
              <w:t xml:space="preserve"> </w:t>
            </w:r>
            <w:r w:rsidR="00486665" w:rsidRPr="00C850D4">
              <w:rPr>
                <w:rFonts w:ascii="Calibri" w:hAnsi="Calibri"/>
                <w:b/>
              </w:rPr>
              <w:t>Student</w:t>
            </w:r>
            <w:r w:rsidR="00486665">
              <w:rPr>
                <w:rFonts w:ascii="Calibri" w:hAnsi="Calibri"/>
                <w:b/>
              </w:rPr>
              <w:t>:</w:t>
            </w:r>
          </w:p>
          <w:p w:rsidR="00486665" w:rsidRPr="00C850D4" w:rsidRDefault="00486665" w:rsidP="00486665">
            <w:pPr>
              <w:rPr>
                <w:rFonts w:ascii="Calibri" w:hAnsi="Calibri"/>
              </w:rPr>
            </w:pPr>
            <w:r>
              <w:rPr>
                <w:rFonts w:ascii="Calibri" w:hAnsi="Calibri"/>
              </w:rPr>
              <w:t>Linde Melgers</w:t>
            </w:r>
          </w:p>
        </w:tc>
        <w:tc>
          <w:tcPr>
            <w:tcW w:w="4540" w:type="dxa"/>
            <w:gridSpan w:val="2"/>
          </w:tcPr>
          <w:p w:rsidR="00486665" w:rsidRPr="00C850D4" w:rsidRDefault="00486665" w:rsidP="00486665">
            <w:pPr>
              <w:rPr>
                <w:rFonts w:ascii="Calibri" w:hAnsi="Calibri"/>
              </w:rPr>
            </w:pPr>
            <w:r w:rsidRPr="00C850D4">
              <w:rPr>
                <w:rFonts w:ascii="Calibri" w:hAnsi="Calibri"/>
                <w:b/>
              </w:rPr>
              <w:t xml:space="preserve">Doelgroep: </w:t>
            </w:r>
            <w:r>
              <w:rPr>
                <w:rFonts w:ascii="Calibri" w:hAnsi="Calibri"/>
              </w:rPr>
              <w:t>volwassenen</w:t>
            </w:r>
            <w:r w:rsidR="0096079E">
              <w:rPr>
                <w:rFonts w:ascii="Calibri" w:hAnsi="Calibri"/>
              </w:rPr>
              <w:t xml:space="preserve"> met een verstandelijke/lichamelijke beperking</w:t>
            </w:r>
            <w:bookmarkStart w:id="0" w:name="_GoBack"/>
            <w:bookmarkEnd w:id="0"/>
          </w:p>
        </w:tc>
        <w:tc>
          <w:tcPr>
            <w:tcW w:w="4434" w:type="dxa"/>
            <w:gridSpan w:val="2"/>
          </w:tcPr>
          <w:p w:rsidR="00486665" w:rsidRPr="00C850D4" w:rsidRDefault="00486665" w:rsidP="00486665">
            <w:pPr>
              <w:rPr>
                <w:rFonts w:ascii="Calibri" w:hAnsi="Calibri"/>
              </w:rPr>
            </w:pPr>
            <w:r w:rsidRPr="00C850D4">
              <w:rPr>
                <w:rFonts w:ascii="Calibri" w:hAnsi="Calibri"/>
                <w:b/>
              </w:rPr>
              <w:t xml:space="preserve">Verschijningsvorm: </w:t>
            </w:r>
            <w:r>
              <w:rPr>
                <w:rFonts w:ascii="Calibri" w:hAnsi="Calibri"/>
              </w:rPr>
              <w:t>recreatie</w:t>
            </w:r>
          </w:p>
          <w:p w:rsidR="00486665" w:rsidRPr="00C850D4" w:rsidRDefault="00486665" w:rsidP="00486665">
            <w:pPr>
              <w:rPr>
                <w:rFonts w:ascii="Calibri" w:hAnsi="Calibri"/>
              </w:rPr>
            </w:pPr>
            <w:r w:rsidRPr="00C850D4">
              <w:rPr>
                <w:rFonts w:ascii="Calibri" w:hAnsi="Calibri"/>
                <w:b/>
              </w:rPr>
              <w:t xml:space="preserve">Activiteit: </w:t>
            </w:r>
            <w:r>
              <w:rPr>
                <w:rFonts w:ascii="Calibri" w:hAnsi="Calibri"/>
              </w:rPr>
              <w:t>voetbal</w:t>
            </w:r>
            <w:r w:rsidRPr="00C850D4">
              <w:rPr>
                <w:rFonts w:ascii="Calibri" w:hAnsi="Calibri"/>
              </w:rPr>
              <w:t xml:space="preserve"> </w:t>
            </w:r>
          </w:p>
        </w:tc>
        <w:tc>
          <w:tcPr>
            <w:tcW w:w="1769" w:type="dxa"/>
          </w:tcPr>
          <w:p w:rsidR="00486665" w:rsidRPr="00C850D4" w:rsidRDefault="00486665" w:rsidP="00486665">
            <w:pPr>
              <w:rPr>
                <w:rFonts w:ascii="Calibri" w:hAnsi="Calibri"/>
              </w:rPr>
            </w:pPr>
            <w:r w:rsidRPr="00C850D4">
              <w:rPr>
                <w:rFonts w:ascii="Calibri" w:hAnsi="Calibri"/>
                <w:b/>
              </w:rPr>
              <w:t xml:space="preserve">Datum: </w:t>
            </w:r>
            <w:r>
              <w:rPr>
                <w:rFonts w:ascii="Calibri" w:hAnsi="Calibri"/>
              </w:rPr>
              <w:t>6-6-2019</w:t>
            </w:r>
          </w:p>
        </w:tc>
        <w:tc>
          <w:tcPr>
            <w:tcW w:w="1628" w:type="dxa"/>
            <w:gridSpan w:val="2"/>
          </w:tcPr>
          <w:p w:rsidR="00486665" w:rsidRPr="00C850D4" w:rsidRDefault="00486665" w:rsidP="00486665">
            <w:pPr>
              <w:rPr>
                <w:rFonts w:ascii="Calibri" w:hAnsi="Calibri"/>
              </w:rPr>
            </w:pPr>
            <w:r w:rsidRPr="00C850D4">
              <w:rPr>
                <w:rFonts w:ascii="Calibri" w:hAnsi="Calibri"/>
                <w:b/>
              </w:rPr>
              <w:t xml:space="preserve">Tijd: </w:t>
            </w:r>
            <w:r>
              <w:rPr>
                <w:rFonts w:ascii="Calibri" w:hAnsi="Calibri"/>
              </w:rPr>
              <w:t>30 minuten</w:t>
            </w:r>
          </w:p>
          <w:p w:rsidR="00486665" w:rsidRPr="00C850D4" w:rsidRDefault="00486665" w:rsidP="00486665">
            <w:pPr>
              <w:rPr>
                <w:rFonts w:ascii="Calibri" w:hAnsi="Calibri"/>
              </w:rPr>
            </w:pPr>
          </w:p>
        </w:tc>
      </w:tr>
      <w:tr w:rsidR="00486665" w:rsidRPr="00C850D4" w:rsidTr="00486665">
        <w:tc>
          <w:tcPr>
            <w:tcW w:w="1467" w:type="dxa"/>
          </w:tcPr>
          <w:p w:rsidR="00486665" w:rsidRPr="00C850D4" w:rsidRDefault="00486665" w:rsidP="00486665">
            <w:pPr>
              <w:rPr>
                <w:rFonts w:ascii="Calibri" w:hAnsi="Calibri"/>
                <w:b/>
              </w:rPr>
            </w:pPr>
            <w:r w:rsidRPr="00C850D4">
              <w:rPr>
                <w:rFonts w:ascii="Calibri" w:hAnsi="Calibri"/>
                <w:b/>
              </w:rPr>
              <w:t>Tijd</w:t>
            </w:r>
          </w:p>
          <w:p w:rsidR="00486665" w:rsidRDefault="00486665" w:rsidP="00486665">
            <w:pPr>
              <w:rPr>
                <w:rFonts w:ascii="Calibri" w:hAnsi="Calibri"/>
                <w:i/>
              </w:rPr>
            </w:pPr>
            <w:r>
              <w:rPr>
                <w:rFonts w:ascii="Calibri" w:hAnsi="Calibri"/>
                <w:i/>
              </w:rPr>
              <w:t>Warming-up (deel):</w:t>
            </w:r>
          </w:p>
          <w:p w:rsidR="00486665" w:rsidRDefault="00486665" w:rsidP="00486665">
            <w:pPr>
              <w:rPr>
                <w:rFonts w:ascii="Calibri" w:hAnsi="Calibri"/>
              </w:rPr>
            </w:pPr>
            <w:r>
              <w:rPr>
                <w:rFonts w:ascii="Calibri" w:hAnsi="Calibri"/>
              </w:rPr>
              <w:t>5 minuten</w:t>
            </w:r>
          </w:p>
          <w:p w:rsidR="00486665" w:rsidRDefault="00486665" w:rsidP="00486665">
            <w:pPr>
              <w:rPr>
                <w:rFonts w:ascii="Calibri" w:hAnsi="Calibri"/>
              </w:rPr>
            </w:pPr>
          </w:p>
          <w:p w:rsidR="00486665" w:rsidRDefault="00486665" w:rsidP="00486665">
            <w:pPr>
              <w:rPr>
                <w:rFonts w:ascii="Calibri" w:hAnsi="Calibri"/>
              </w:rPr>
            </w:pPr>
            <w:r>
              <w:rPr>
                <w:rFonts w:ascii="Calibri" w:hAnsi="Calibri"/>
                <w:i/>
              </w:rPr>
              <w:t>Kern (deel) :</w:t>
            </w:r>
          </w:p>
          <w:p w:rsidR="00486665" w:rsidRDefault="00486665" w:rsidP="00486665">
            <w:pPr>
              <w:rPr>
                <w:rFonts w:ascii="Calibri" w:hAnsi="Calibri"/>
              </w:rPr>
            </w:pPr>
            <w:r>
              <w:rPr>
                <w:rFonts w:ascii="Calibri" w:hAnsi="Calibri"/>
              </w:rPr>
              <w:t>5  minuten</w:t>
            </w:r>
          </w:p>
          <w:p w:rsidR="00486665" w:rsidRDefault="00486665" w:rsidP="00486665">
            <w:pPr>
              <w:rPr>
                <w:rFonts w:ascii="Calibri" w:hAnsi="Calibri"/>
              </w:rPr>
            </w:pPr>
          </w:p>
          <w:p w:rsidR="00486665" w:rsidRDefault="00486665" w:rsidP="00486665">
            <w:pPr>
              <w:rPr>
                <w:rFonts w:ascii="Calibri" w:hAnsi="Calibri"/>
                <w:i/>
              </w:rPr>
            </w:pPr>
            <w:r>
              <w:rPr>
                <w:rFonts w:ascii="Calibri" w:hAnsi="Calibri"/>
                <w:i/>
              </w:rPr>
              <w:t>Slot (totaal):</w:t>
            </w:r>
          </w:p>
          <w:p w:rsidR="00486665" w:rsidRPr="00CA0E80" w:rsidRDefault="00486665" w:rsidP="00486665">
            <w:pPr>
              <w:rPr>
                <w:rFonts w:ascii="Calibri" w:hAnsi="Calibri"/>
              </w:rPr>
            </w:pPr>
            <w:r>
              <w:rPr>
                <w:rFonts w:ascii="Calibri" w:hAnsi="Calibri"/>
              </w:rPr>
              <w:t>20 minuten</w:t>
            </w: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p>
          <w:p w:rsidR="00486665" w:rsidRPr="00C850D4" w:rsidRDefault="00486665" w:rsidP="00486665">
            <w:pPr>
              <w:rPr>
                <w:rFonts w:ascii="Calibri" w:hAnsi="Calibri"/>
              </w:rPr>
            </w:pPr>
            <w:r w:rsidRPr="00C850D4">
              <w:rPr>
                <w:rFonts w:ascii="Calibri" w:hAnsi="Calibri"/>
              </w:rPr>
              <w:br/>
            </w:r>
            <w:r w:rsidRPr="00C850D4">
              <w:rPr>
                <w:rFonts w:ascii="Calibri" w:hAnsi="Calibri"/>
              </w:rPr>
              <w:br/>
            </w:r>
            <w:r w:rsidRPr="00C850D4">
              <w:rPr>
                <w:rFonts w:ascii="Calibri" w:hAnsi="Calibri"/>
              </w:rPr>
              <w:br/>
            </w:r>
          </w:p>
          <w:p w:rsidR="00486665" w:rsidRPr="00C850D4" w:rsidRDefault="00486665" w:rsidP="00486665">
            <w:pPr>
              <w:rPr>
                <w:rFonts w:ascii="Calibri" w:hAnsi="Calibri"/>
              </w:rPr>
            </w:pPr>
            <w:r w:rsidRPr="00C850D4">
              <w:rPr>
                <w:rFonts w:ascii="Calibri" w:hAnsi="Calibri"/>
              </w:rPr>
              <w:lastRenderedPageBreak/>
              <w:br/>
            </w:r>
          </w:p>
          <w:p w:rsidR="00486665" w:rsidRPr="00C850D4" w:rsidRDefault="00486665" w:rsidP="00486665">
            <w:pPr>
              <w:rPr>
                <w:rFonts w:ascii="Calibri" w:hAnsi="Calibri"/>
              </w:rPr>
            </w:pPr>
          </w:p>
          <w:p w:rsidR="00486665" w:rsidRPr="00C850D4" w:rsidRDefault="00486665" w:rsidP="00486665">
            <w:pPr>
              <w:rPr>
                <w:rFonts w:ascii="Calibri" w:hAnsi="Calibri"/>
              </w:rPr>
            </w:pPr>
          </w:p>
        </w:tc>
        <w:tc>
          <w:tcPr>
            <w:tcW w:w="4028" w:type="dxa"/>
            <w:gridSpan w:val="2"/>
          </w:tcPr>
          <w:p w:rsidR="00486665" w:rsidRPr="00C850D4" w:rsidRDefault="00486665" w:rsidP="00486665">
            <w:pPr>
              <w:rPr>
                <w:rFonts w:ascii="Calibri" w:hAnsi="Calibri" w:cs="Arial"/>
                <w:b/>
              </w:rPr>
            </w:pPr>
            <w:r w:rsidRPr="00C850D4">
              <w:rPr>
                <w:rFonts w:ascii="Calibri" w:hAnsi="Calibri" w:cs="Arial"/>
                <w:b/>
              </w:rPr>
              <w:lastRenderedPageBreak/>
              <w:t>Activiteitomschrijving:</w:t>
            </w:r>
          </w:p>
          <w:p w:rsidR="00486665" w:rsidRPr="00C850D4" w:rsidRDefault="00486665" w:rsidP="00486665">
            <w:pPr>
              <w:rPr>
                <w:rFonts w:ascii="Calibri" w:hAnsi="Calibri" w:cs="Arial"/>
                <w:b/>
              </w:rPr>
            </w:pPr>
            <w:r>
              <w:rPr>
                <w:rFonts w:ascii="Calibri" w:hAnsi="Calibri" w:cs="Arial"/>
                <w:i/>
              </w:rPr>
              <w:t xml:space="preserve">Warming-up </w:t>
            </w:r>
            <w:r w:rsidRPr="00CA0E80">
              <w:rPr>
                <w:rFonts w:ascii="Calibri" w:hAnsi="Calibri" w:cs="Arial"/>
                <w:i/>
              </w:rPr>
              <w:t>ballopen</w:t>
            </w:r>
            <w:r w:rsidRPr="00C850D4">
              <w:rPr>
                <w:rFonts w:ascii="Calibri" w:hAnsi="Calibri" w:cs="Arial"/>
                <w:b/>
              </w:rPr>
              <w:t>:</w:t>
            </w:r>
          </w:p>
          <w:p w:rsidR="00486665" w:rsidRDefault="00486665" w:rsidP="00486665">
            <w:pPr>
              <w:pStyle w:val="Lijstalinea"/>
              <w:numPr>
                <w:ilvl w:val="0"/>
                <w:numId w:val="4"/>
              </w:numPr>
              <w:rPr>
                <w:rFonts w:ascii="Calibri" w:hAnsi="Calibri" w:cs="Arial"/>
              </w:rPr>
            </w:pPr>
            <w:r w:rsidRPr="00CA0E80">
              <w:rPr>
                <w:rFonts w:ascii="Calibri" w:hAnsi="Calibri" w:cs="Arial"/>
              </w:rPr>
              <w:t xml:space="preserve">De </w:t>
            </w:r>
            <w:r>
              <w:rPr>
                <w:rFonts w:ascii="Calibri" w:hAnsi="Calibri" w:cs="Arial"/>
              </w:rPr>
              <w:t>deelnemers</w:t>
            </w:r>
            <w:r w:rsidRPr="00CA0E80">
              <w:rPr>
                <w:rFonts w:ascii="Calibri" w:hAnsi="Calibri" w:cs="Arial"/>
              </w:rPr>
              <w:t xml:space="preserve"> maken tweetallen en gaan met de rug tegen elkaar aan staan.</w:t>
            </w:r>
          </w:p>
          <w:p w:rsidR="00486665" w:rsidRDefault="00486665" w:rsidP="00486665">
            <w:pPr>
              <w:pStyle w:val="Lijstalinea"/>
              <w:numPr>
                <w:ilvl w:val="0"/>
                <w:numId w:val="4"/>
              </w:numPr>
              <w:rPr>
                <w:rFonts w:ascii="Calibri" w:hAnsi="Calibri" w:cs="Arial"/>
              </w:rPr>
            </w:pPr>
            <w:r w:rsidRPr="00CA0E80">
              <w:rPr>
                <w:rFonts w:ascii="Calibri" w:hAnsi="Calibri" w:cs="Arial"/>
              </w:rPr>
              <w:t xml:space="preserve"> Er wordt een bal tussen de ruggen gelegd.</w:t>
            </w:r>
          </w:p>
          <w:p w:rsidR="00486665" w:rsidRDefault="00486665" w:rsidP="00486665">
            <w:pPr>
              <w:pStyle w:val="Lijstalinea"/>
              <w:numPr>
                <w:ilvl w:val="0"/>
                <w:numId w:val="4"/>
              </w:numPr>
              <w:rPr>
                <w:rFonts w:ascii="Calibri" w:hAnsi="Calibri" w:cs="Arial"/>
              </w:rPr>
            </w:pPr>
            <w:r w:rsidRPr="00CA0E80">
              <w:rPr>
                <w:rFonts w:ascii="Calibri" w:hAnsi="Calibri" w:cs="Arial"/>
              </w:rPr>
              <w:t xml:space="preserve"> De deelnemers moeten in tweetallen een parcours afleggen. </w:t>
            </w:r>
          </w:p>
          <w:p w:rsidR="00486665" w:rsidRDefault="00486665" w:rsidP="00486665">
            <w:pPr>
              <w:pStyle w:val="Lijstalinea"/>
              <w:numPr>
                <w:ilvl w:val="0"/>
                <w:numId w:val="4"/>
              </w:numPr>
              <w:rPr>
                <w:rFonts w:ascii="Calibri" w:hAnsi="Calibri" w:cs="Arial"/>
              </w:rPr>
            </w:pPr>
            <w:r w:rsidRPr="00CA0E80">
              <w:rPr>
                <w:rFonts w:ascii="Calibri" w:hAnsi="Calibri" w:cs="Arial"/>
              </w:rPr>
              <w:t>Het tweetal die het parcours het snelste aflegt heeft</w:t>
            </w:r>
            <w:r>
              <w:rPr>
                <w:rFonts w:ascii="Calibri" w:hAnsi="Calibri" w:cs="Arial"/>
              </w:rPr>
              <w:t xml:space="preserve"> </w:t>
            </w:r>
            <w:r w:rsidRPr="00CA0E80">
              <w:rPr>
                <w:rFonts w:ascii="Calibri" w:hAnsi="Calibri" w:cs="Arial"/>
              </w:rPr>
              <w:t>gewonnen.</w:t>
            </w:r>
          </w:p>
          <w:p w:rsidR="00486665" w:rsidRDefault="00486665" w:rsidP="00486665">
            <w:pPr>
              <w:pStyle w:val="Lijstalinea"/>
              <w:numPr>
                <w:ilvl w:val="0"/>
                <w:numId w:val="4"/>
              </w:numPr>
              <w:rPr>
                <w:rFonts w:ascii="Calibri" w:hAnsi="Calibri" w:cs="Arial"/>
              </w:rPr>
            </w:pPr>
            <w:r>
              <w:rPr>
                <w:rFonts w:ascii="Calibri" w:hAnsi="Calibri" w:cs="Arial"/>
              </w:rPr>
              <w:t>Dit wordt ongeveer 3 keer gedaan zodat er een beetje balgevoel ontstaat.</w:t>
            </w:r>
          </w:p>
          <w:p w:rsidR="00486665" w:rsidRPr="00CA0E80" w:rsidRDefault="00486665" w:rsidP="00486665">
            <w:pPr>
              <w:rPr>
                <w:rFonts w:ascii="Calibri" w:hAnsi="Calibri" w:cs="Arial"/>
              </w:rPr>
            </w:pPr>
          </w:p>
          <w:p w:rsidR="00486665" w:rsidRPr="00DB03ED" w:rsidRDefault="00486665" w:rsidP="00486665">
            <w:pPr>
              <w:rPr>
                <w:rFonts w:ascii="Calibri" w:hAnsi="Calibri" w:cs="Arial"/>
                <w:i/>
              </w:rPr>
            </w:pPr>
            <w:r w:rsidRPr="00DB03ED">
              <w:rPr>
                <w:rFonts w:ascii="Calibri" w:hAnsi="Calibri" w:cs="Arial"/>
                <w:i/>
              </w:rPr>
              <w:t>Aandachtspunten:</w:t>
            </w:r>
          </w:p>
          <w:p w:rsidR="00486665" w:rsidRPr="00C850D4" w:rsidRDefault="00486665" w:rsidP="00486665">
            <w:pPr>
              <w:numPr>
                <w:ilvl w:val="0"/>
                <w:numId w:val="3"/>
              </w:numPr>
              <w:contextualSpacing/>
              <w:rPr>
                <w:rFonts w:ascii="Calibri" w:hAnsi="Calibri" w:cs="Arial"/>
              </w:rPr>
            </w:pPr>
            <w:r w:rsidRPr="00C850D4">
              <w:rPr>
                <w:rFonts w:ascii="Calibri" w:hAnsi="Calibri" w:cs="Arial"/>
              </w:rPr>
              <w:t>De tweetallen moeten ongeveer even lang zijn.</w:t>
            </w:r>
          </w:p>
          <w:p w:rsidR="00486665" w:rsidRPr="00C850D4" w:rsidRDefault="00486665" w:rsidP="00486665">
            <w:pPr>
              <w:numPr>
                <w:ilvl w:val="0"/>
                <w:numId w:val="3"/>
              </w:numPr>
              <w:contextualSpacing/>
              <w:rPr>
                <w:rFonts w:ascii="Calibri" w:hAnsi="Calibri" w:cs="Arial"/>
              </w:rPr>
            </w:pPr>
            <w:r w:rsidRPr="00C850D4">
              <w:rPr>
                <w:rFonts w:ascii="Calibri" w:hAnsi="Calibri" w:cs="Arial"/>
              </w:rPr>
              <w:t>Er moet verbaal gecommuniceerd worden binnen de tweetallen.</w:t>
            </w:r>
          </w:p>
          <w:p w:rsidR="00486665" w:rsidRDefault="00486665" w:rsidP="00486665">
            <w:pPr>
              <w:rPr>
                <w:rFonts w:ascii="Calibri" w:hAnsi="Calibri" w:cs="Arial"/>
                <w:b/>
              </w:rPr>
            </w:pPr>
          </w:p>
          <w:p w:rsidR="00486665" w:rsidRPr="00DB03ED" w:rsidRDefault="00486665" w:rsidP="00486665">
            <w:pPr>
              <w:rPr>
                <w:rFonts w:ascii="Calibri" w:hAnsi="Calibri" w:cs="Arial"/>
                <w:i/>
              </w:rPr>
            </w:pPr>
            <w:r w:rsidRPr="00DB03ED">
              <w:rPr>
                <w:rFonts w:ascii="Calibri" w:hAnsi="Calibri" w:cs="Arial"/>
                <w:i/>
              </w:rPr>
              <w:t>Differentiatie:</w:t>
            </w:r>
          </w:p>
          <w:p w:rsidR="00486665" w:rsidRDefault="00486665" w:rsidP="00486665">
            <w:pPr>
              <w:pStyle w:val="Lijstalinea"/>
              <w:numPr>
                <w:ilvl w:val="0"/>
                <w:numId w:val="5"/>
              </w:numPr>
              <w:rPr>
                <w:rFonts w:ascii="Calibri" w:hAnsi="Calibri" w:cs="Arial"/>
              </w:rPr>
            </w:pPr>
            <w:r>
              <w:rPr>
                <w:rFonts w:ascii="Calibri" w:hAnsi="Calibri" w:cs="Arial"/>
              </w:rPr>
              <w:t>Wanneer het via de rug te makkelijk is laat je de deelnemers het parcours afleggen met de bal tussen de hoofden of knieën.</w:t>
            </w:r>
          </w:p>
          <w:p w:rsidR="00486665" w:rsidRDefault="00486665" w:rsidP="00486665">
            <w:pPr>
              <w:pStyle w:val="Lijstalinea"/>
              <w:numPr>
                <w:ilvl w:val="0"/>
                <w:numId w:val="5"/>
              </w:numPr>
              <w:rPr>
                <w:rFonts w:ascii="Calibri" w:hAnsi="Calibri" w:cs="Arial"/>
              </w:rPr>
            </w:pPr>
            <w:r>
              <w:rPr>
                <w:rFonts w:ascii="Calibri" w:hAnsi="Calibri" w:cs="Arial"/>
              </w:rPr>
              <w:t xml:space="preserve">Wanneer het via de rug te moeilijk laat je de deelnemers het parcours afleggen met de bal tussen de buik. </w:t>
            </w:r>
          </w:p>
          <w:p w:rsidR="00486665" w:rsidRPr="00D41C47" w:rsidRDefault="00486665" w:rsidP="00486665">
            <w:pPr>
              <w:pStyle w:val="Lijstalinea"/>
              <w:ind w:left="360"/>
              <w:rPr>
                <w:rFonts w:ascii="Calibri" w:hAnsi="Calibri" w:cs="Arial"/>
              </w:rPr>
            </w:pPr>
          </w:p>
          <w:p w:rsidR="00486665" w:rsidRDefault="00486665" w:rsidP="00486665">
            <w:pPr>
              <w:rPr>
                <w:rFonts w:ascii="Calibri" w:eastAsia="Calibri" w:hAnsi="Calibri"/>
              </w:rPr>
            </w:pPr>
            <w:r>
              <w:rPr>
                <w:rFonts w:ascii="Calibri" w:eastAsia="Calibri" w:hAnsi="Calibri"/>
                <w:i/>
              </w:rPr>
              <w:t>Kern w</w:t>
            </w:r>
            <w:r w:rsidRPr="00D41C47">
              <w:rPr>
                <w:rFonts w:ascii="Calibri" w:eastAsia="Calibri" w:hAnsi="Calibri"/>
                <w:i/>
              </w:rPr>
              <w:t>andelvoetbal</w:t>
            </w:r>
            <w:r w:rsidRPr="00C850D4">
              <w:rPr>
                <w:rFonts w:ascii="Calibri" w:eastAsia="Calibri" w:hAnsi="Calibri"/>
                <w:b/>
              </w:rPr>
              <w:t>:</w:t>
            </w:r>
          </w:p>
          <w:p w:rsidR="00486665" w:rsidRPr="00D41C47" w:rsidRDefault="00486665" w:rsidP="00486665">
            <w:pPr>
              <w:pStyle w:val="Lijstalinea"/>
              <w:numPr>
                <w:ilvl w:val="0"/>
                <w:numId w:val="6"/>
              </w:numPr>
              <w:rPr>
                <w:rFonts w:ascii="Calibri" w:eastAsia="Calibri" w:hAnsi="Calibri"/>
                <w:b/>
              </w:rPr>
            </w:pPr>
            <w:r>
              <w:rPr>
                <w:rFonts w:ascii="Calibri" w:eastAsia="Calibri" w:hAnsi="Calibri"/>
              </w:rPr>
              <w:t>De deelnemers worden verdeeld</w:t>
            </w:r>
            <w:r w:rsidRPr="00D41C47">
              <w:rPr>
                <w:rFonts w:ascii="Calibri" w:eastAsia="Calibri" w:hAnsi="Calibri"/>
              </w:rPr>
              <w:t xml:space="preserve"> in twee teams van zes.</w:t>
            </w:r>
          </w:p>
          <w:p w:rsidR="00486665" w:rsidRPr="00D41C47" w:rsidRDefault="00486665" w:rsidP="00486665">
            <w:pPr>
              <w:pStyle w:val="Lijstalinea"/>
              <w:numPr>
                <w:ilvl w:val="0"/>
                <w:numId w:val="6"/>
              </w:numPr>
              <w:rPr>
                <w:rFonts w:ascii="Calibri" w:eastAsia="Calibri" w:hAnsi="Calibri"/>
                <w:b/>
              </w:rPr>
            </w:pPr>
            <w:r w:rsidRPr="00D41C47">
              <w:rPr>
                <w:rFonts w:ascii="Calibri" w:eastAsia="Calibri" w:hAnsi="Calibri"/>
              </w:rPr>
              <w:t xml:space="preserve"> Tijdens het spel mag er niet gerend worden. </w:t>
            </w:r>
          </w:p>
          <w:p w:rsidR="00486665" w:rsidRPr="00D41C47" w:rsidRDefault="00486665" w:rsidP="00486665">
            <w:pPr>
              <w:pStyle w:val="Lijstalinea"/>
              <w:numPr>
                <w:ilvl w:val="0"/>
                <w:numId w:val="6"/>
              </w:numPr>
              <w:rPr>
                <w:rFonts w:ascii="Calibri" w:eastAsia="Calibri" w:hAnsi="Calibri"/>
                <w:b/>
              </w:rPr>
            </w:pPr>
            <w:r w:rsidRPr="00D41C47">
              <w:rPr>
                <w:rFonts w:ascii="Calibri" w:eastAsia="Calibri" w:hAnsi="Calibri"/>
              </w:rPr>
              <w:t xml:space="preserve">De bal mag niet boven de gemiddelde heuphoogte van de deelnemers komen. </w:t>
            </w:r>
          </w:p>
          <w:p w:rsidR="00486665" w:rsidRPr="00D41C47" w:rsidRDefault="00486665" w:rsidP="00486665">
            <w:pPr>
              <w:pStyle w:val="Lijstalinea"/>
              <w:numPr>
                <w:ilvl w:val="0"/>
                <w:numId w:val="6"/>
              </w:numPr>
              <w:rPr>
                <w:rFonts w:ascii="Calibri" w:eastAsia="Calibri" w:hAnsi="Calibri"/>
                <w:b/>
              </w:rPr>
            </w:pPr>
            <w:r w:rsidRPr="00D41C47">
              <w:rPr>
                <w:rFonts w:ascii="Calibri" w:eastAsia="Calibri" w:hAnsi="Calibri"/>
              </w:rPr>
              <w:lastRenderedPageBreak/>
              <w:t xml:space="preserve">Er wordt zonder keeper gespeeld. </w:t>
            </w:r>
          </w:p>
          <w:p w:rsidR="00486665" w:rsidRPr="00B60343" w:rsidRDefault="00486665" w:rsidP="00486665">
            <w:pPr>
              <w:pStyle w:val="Lijstalinea"/>
              <w:numPr>
                <w:ilvl w:val="0"/>
                <w:numId w:val="6"/>
              </w:numPr>
              <w:rPr>
                <w:rFonts w:ascii="Calibri" w:eastAsia="Calibri" w:hAnsi="Calibri"/>
                <w:b/>
              </w:rPr>
            </w:pPr>
            <w:r w:rsidRPr="00D41C47">
              <w:rPr>
                <w:rFonts w:ascii="Calibri" w:eastAsia="Calibri" w:hAnsi="Calibri"/>
              </w:rPr>
              <w:t xml:space="preserve">Lichamelijk contact tussen de spelers is verboden. Het team die de meeste doelpunten maakt </w:t>
            </w:r>
            <w:r>
              <w:rPr>
                <w:rFonts w:ascii="Calibri" w:eastAsia="Calibri" w:hAnsi="Calibri"/>
              </w:rPr>
              <w:t xml:space="preserve">binnen 5 minuten </w:t>
            </w:r>
            <w:r w:rsidRPr="00D41C47">
              <w:rPr>
                <w:rFonts w:ascii="Calibri" w:eastAsia="Calibri" w:hAnsi="Calibri"/>
              </w:rPr>
              <w:t>heeft gewonnen.</w:t>
            </w:r>
          </w:p>
          <w:p w:rsidR="00486665" w:rsidRDefault="00486665" w:rsidP="00486665">
            <w:pPr>
              <w:rPr>
                <w:rFonts w:ascii="Calibri" w:eastAsia="Calibri" w:hAnsi="Calibri"/>
                <w:b/>
              </w:rPr>
            </w:pPr>
          </w:p>
          <w:p w:rsidR="00486665" w:rsidRPr="00DB03ED" w:rsidRDefault="00486665" w:rsidP="00486665">
            <w:pPr>
              <w:rPr>
                <w:rFonts w:ascii="Calibri" w:hAnsi="Calibri" w:cs="Arial"/>
                <w:i/>
              </w:rPr>
            </w:pPr>
            <w:r w:rsidRPr="00DB03ED">
              <w:rPr>
                <w:rFonts w:ascii="Calibri" w:hAnsi="Calibri" w:cs="Arial"/>
                <w:i/>
              </w:rPr>
              <w:t>Aandachtspunten:</w:t>
            </w:r>
          </w:p>
          <w:p w:rsidR="00486665" w:rsidRPr="00B60343" w:rsidRDefault="00486665" w:rsidP="00486665">
            <w:pPr>
              <w:pStyle w:val="Lijstalinea"/>
              <w:numPr>
                <w:ilvl w:val="0"/>
                <w:numId w:val="8"/>
              </w:numPr>
              <w:rPr>
                <w:rFonts w:ascii="Calibri" w:hAnsi="Calibri" w:cs="Arial"/>
                <w:b/>
              </w:rPr>
            </w:pPr>
            <w:r>
              <w:rPr>
                <w:rFonts w:ascii="Calibri" w:hAnsi="Calibri" w:cs="Arial"/>
              </w:rPr>
              <w:t>Zorg er voor dat de deelnemers veel met elkaar samen werken en overspelen.</w:t>
            </w:r>
          </w:p>
          <w:p w:rsidR="00486665" w:rsidRPr="00141052" w:rsidRDefault="00486665" w:rsidP="00486665">
            <w:pPr>
              <w:pStyle w:val="Lijstalinea"/>
              <w:numPr>
                <w:ilvl w:val="0"/>
                <w:numId w:val="8"/>
              </w:numPr>
              <w:rPr>
                <w:rFonts w:ascii="Calibri" w:hAnsi="Calibri" w:cs="Arial"/>
                <w:b/>
              </w:rPr>
            </w:pPr>
            <w:r>
              <w:rPr>
                <w:rFonts w:ascii="Calibri" w:hAnsi="Calibri" w:cs="Arial"/>
              </w:rPr>
              <w:t xml:space="preserve">Let goed op dat er geen leerlingen gaan rennen, dit is bij dit spel nog niet de bedoeling. </w:t>
            </w:r>
          </w:p>
          <w:p w:rsidR="00486665" w:rsidRPr="00B60343" w:rsidRDefault="00486665" w:rsidP="00486665">
            <w:pPr>
              <w:pStyle w:val="Lijstalinea"/>
              <w:numPr>
                <w:ilvl w:val="0"/>
                <w:numId w:val="8"/>
              </w:numPr>
              <w:rPr>
                <w:rFonts w:ascii="Calibri" w:hAnsi="Calibri" w:cs="Arial"/>
                <w:b/>
              </w:rPr>
            </w:pPr>
            <w:r>
              <w:rPr>
                <w:rFonts w:ascii="Calibri" w:hAnsi="Calibri" w:cs="Arial"/>
              </w:rPr>
              <w:t xml:space="preserve">Let goed op dat dit spel niet langer dan 5 minuten gespeeld wordt want dan wordt het al snel saai voor de deelnemers. </w:t>
            </w:r>
          </w:p>
          <w:p w:rsidR="00486665" w:rsidRPr="00B60343" w:rsidRDefault="00486665" w:rsidP="00486665">
            <w:pPr>
              <w:rPr>
                <w:rFonts w:ascii="Calibri" w:hAnsi="Calibri" w:cs="Arial"/>
                <w:b/>
              </w:rPr>
            </w:pPr>
          </w:p>
          <w:p w:rsidR="00486665" w:rsidRPr="00DB03ED" w:rsidRDefault="00486665" w:rsidP="00486665">
            <w:pPr>
              <w:rPr>
                <w:rFonts w:ascii="Calibri" w:hAnsi="Calibri" w:cs="Arial"/>
                <w:i/>
              </w:rPr>
            </w:pPr>
            <w:r w:rsidRPr="00DB03ED">
              <w:rPr>
                <w:rFonts w:ascii="Calibri" w:hAnsi="Calibri" w:cs="Arial"/>
                <w:i/>
              </w:rPr>
              <w:t>Differentiatie:</w:t>
            </w:r>
          </w:p>
          <w:p w:rsidR="00486665" w:rsidRPr="00B60343" w:rsidRDefault="00486665" w:rsidP="00486665">
            <w:pPr>
              <w:pStyle w:val="Lijstalinea"/>
              <w:numPr>
                <w:ilvl w:val="0"/>
                <w:numId w:val="9"/>
              </w:numPr>
              <w:rPr>
                <w:rFonts w:ascii="Calibri" w:eastAsia="Calibri" w:hAnsi="Calibri"/>
                <w:b/>
              </w:rPr>
            </w:pPr>
            <w:r>
              <w:rPr>
                <w:rFonts w:ascii="Calibri" w:eastAsia="Calibri" w:hAnsi="Calibri"/>
              </w:rPr>
              <w:t>Wanneer het scoren te makkelijk gaat mogen de teams met een keeper spelen.</w:t>
            </w:r>
          </w:p>
          <w:p w:rsidR="00486665" w:rsidRPr="00B60343" w:rsidRDefault="00486665" w:rsidP="00486665">
            <w:pPr>
              <w:pStyle w:val="Lijstalinea"/>
              <w:numPr>
                <w:ilvl w:val="0"/>
                <w:numId w:val="9"/>
              </w:numPr>
              <w:rPr>
                <w:rFonts w:ascii="Calibri" w:eastAsia="Calibri" w:hAnsi="Calibri"/>
                <w:b/>
              </w:rPr>
            </w:pPr>
            <w:r>
              <w:rPr>
                <w:rFonts w:ascii="Calibri" w:eastAsia="Calibri" w:hAnsi="Calibri"/>
              </w:rPr>
              <w:t>Wanneer het geven van een korte pass onder controle is mag de bal mag boven heuphoogte komen, er kunnen dus lange ballen gegeven worden.</w:t>
            </w:r>
          </w:p>
          <w:p w:rsidR="00486665" w:rsidRPr="00B60343" w:rsidRDefault="00486665" w:rsidP="00486665">
            <w:pPr>
              <w:pStyle w:val="Lijstalinea"/>
              <w:numPr>
                <w:ilvl w:val="0"/>
                <w:numId w:val="9"/>
              </w:numPr>
              <w:rPr>
                <w:rFonts w:ascii="Calibri" w:eastAsia="Calibri" w:hAnsi="Calibri"/>
                <w:b/>
              </w:rPr>
            </w:pPr>
            <w:r>
              <w:rPr>
                <w:rFonts w:ascii="Calibri" w:eastAsia="Calibri" w:hAnsi="Calibri"/>
              </w:rPr>
              <w:t>Wanneer je merkt dat de deelnemers het saai vinden sta dan lichaamscontact toe.</w:t>
            </w:r>
          </w:p>
          <w:p w:rsidR="00486665" w:rsidRPr="00B60343" w:rsidRDefault="00486665" w:rsidP="00486665">
            <w:pPr>
              <w:pStyle w:val="Lijstalinea"/>
              <w:numPr>
                <w:ilvl w:val="0"/>
                <w:numId w:val="9"/>
              </w:numPr>
              <w:rPr>
                <w:rFonts w:ascii="Calibri" w:eastAsia="Calibri" w:hAnsi="Calibri"/>
                <w:b/>
              </w:rPr>
            </w:pPr>
            <w:r>
              <w:rPr>
                <w:rFonts w:ascii="Calibri" w:eastAsia="Calibri" w:hAnsi="Calibri"/>
              </w:rPr>
              <w:t xml:space="preserve">Wanneer dit nog te moeilijk is voor een meerderheid van de deelnemers vervang de voetbal dan voor bijvoorbeeld een </w:t>
            </w:r>
            <w:proofErr w:type="spellStart"/>
            <w:r>
              <w:rPr>
                <w:rFonts w:ascii="Calibri" w:eastAsia="Calibri" w:hAnsi="Calibri"/>
              </w:rPr>
              <w:t>foambal</w:t>
            </w:r>
            <w:proofErr w:type="spellEnd"/>
            <w:r>
              <w:rPr>
                <w:rFonts w:ascii="Calibri" w:eastAsia="Calibri" w:hAnsi="Calibri"/>
              </w:rPr>
              <w:t>.</w:t>
            </w:r>
          </w:p>
          <w:p w:rsidR="00486665" w:rsidRDefault="00486665" w:rsidP="00486665">
            <w:pPr>
              <w:rPr>
                <w:rFonts w:ascii="Calibri" w:eastAsia="Calibri" w:hAnsi="Calibri"/>
                <w:b/>
              </w:rPr>
            </w:pPr>
          </w:p>
          <w:p w:rsidR="00486665" w:rsidRDefault="00486665" w:rsidP="00486665">
            <w:pPr>
              <w:rPr>
                <w:rFonts w:ascii="Calibri" w:eastAsia="Calibri" w:hAnsi="Calibri"/>
                <w:i/>
              </w:rPr>
            </w:pPr>
            <w:r>
              <w:rPr>
                <w:rFonts w:ascii="Calibri" w:eastAsia="Calibri" w:hAnsi="Calibri"/>
                <w:i/>
              </w:rPr>
              <w:t>Slot: wedstrijdjes</w:t>
            </w:r>
          </w:p>
          <w:p w:rsidR="00486665" w:rsidRDefault="00486665" w:rsidP="00486665">
            <w:pPr>
              <w:pStyle w:val="Lijstalinea"/>
              <w:numPr>
                <w:ilvl w:val="0"/>
                <w:numId w:val="10"/>
              </w:numPr>
              <w:rPr>
                <w:rFonts w:ascii="Calibri" w:eastAsia="Calibri" w:hAnsi="Calibri"/>
              </w:rPr>
            </w:pPr>
            <w:r>
              <w:rPr>
                <w:rFonts w:ascii="Calibri" w:eastAsia="Calibri" w:hAnsi="Calibri"/>
              </w:rPr>
              <w:t>De 12 deelnemers worden verdeeld in 4 teams van 3 personen.</w:t>
            </w:r>
          </w:p>
          <w:p w:rsidR="00486665" w:rsidRDefault="00486665" w:rsidP="00486665">
            <w:pPr>
              <w:pStyle w:val="Lijstalinea"/>
              <w:numPr>
                <w:ilvl w:val="0"/>
                <w:numId w:val="10"/>
              </w:numPr>
              <w:rPr>
                <w:rFonts w:ascii="Calibri" w:eastAsia="Calibri" w:hAnsi="Calibri"/>
              </w:rPr>
            </w:pPr>
            <w:r>
              <w:rPr>
                <w:rFonts w:ascii="Calibri" w:eastAsia="Calibri" w:hAnsi="Calibri"/>
              </w:rPr>
              <w:t>Elk team speelt 3 wedstrijden van 6 minuten tegen de andere tegenstanders volgens het onderstaande schema.</w:t>
            </w:r>
          </w:p>
          <w:p w:rsidR="00486665" w:rsidRDefault="00486665" w:rsidP="00486665">
            <w:pPr>
              <w:pStyle w:val="Lijstalinea"/>
              <w:numPr>
                <w:ilvl w:val="0"/>
                <w:numId w:val="10"/>
              </w:numPr>
              <w:rPr>
                <w:rFonts w:ascii="Calibri" w:eastAsia="Calibri" w:hAnsi="Calibri"/>
              </w:rPr>
            </w:pPr>
            <w:r>
              <w:rPr>
                <w:rFonts w:ascii="Calibri" w:eastAsia="Calibri" w:hAnsi="Calibri"/>
              </w:rPr>
              <w:lastRenderedPageBreak/>
              <w:t>In deze wedstrijden wordt gespeeld zonder keeper.</w:t>
            </w:r>
          </w:p>
          <w:p w:rsidR="00486665" w:rsidRDefault="00486665" w:rsidP="00486665">
            <w:pPr>
              <w:pStyle w:val="Lijstalinea"/>
              <w:numPr>
                <w:ilvl w:val="0"/>
                <w:numId w:val="10"/>
              </w:numPr>
              <w:rPr>
                <w:rFonts w:ascii="Calibri" w:eastAsia="Calibri" w:hAnsi="Calibri"/>
              </w:rPr>
            </w:pPr>
            <w:r>
              <w:rPr>
                <w:rFonts w:ascii="Calibri" w:eastAsia="Calibri" w:hAnsi="Calibri"/>
              </w:rPr>
              <w:t>Lichaamscontact en rennen is toegestaan.</w:t>
            </w:r>
          </w:p>
          <w:p w:rsidR="00486665" w:rsidRPr="00933BDE" w:rsidRDefault="00486665" w:rsidP="00486665">
            <w:pPr>
              <w:pStyle w:val="Lijstalinea"/>
              <w:numPr>
                <w:ilvl w:val="0"/>
                <w:numId w:val="10"/>
              </w:numPr>
              <w:rPr>
                <w:rFonts w:ascii="Calibri" w:eastAsia="Calibri" w:hAnsi="Calibri"/>
              </w:rPr>
            </w:pPr>
            <w:r>
              <w:rPr>
                <w:rFonts w:ascii="Calibri" w:eastAsia="Calibri" w:hAnsi="Calibri"/>
              </w:rPr>
              <w:t>De bal is op alle hoogtes toe gestaan.</w:t>
            </w:r>
          </w:p>
          <w:p w:rsidR="00486665" w:rsidRDefault="00486665" w:rsidP="00486665">
            <w:pPr>
              <w:rPr>
                <w:rFonts w:ascii="Calibri" w:eastAsia="Calibri" w:hAnsi="Calibri"/>
              </w:rPr>
            </w:pPr>
          </w:p>
          <w:p w:rsidR="00486665" w:rsidRDefault="00486665" w:rsidP="00486665">
            <w:pPr>
              <w:rPr>
                <w:rFonts w:ascii="Calibri" w:eastAsia="Calibri" w:hAnsi="Calibri"/>
              </w:rPr>
            </w:pPr>
          </w:p>
          <w:tbl>
            <w:tblPr>
              <w:tblStyle w:val="Tabelraster"/>
              <w:tblW w:w="0" w:type="auto"/>
              <w:tblLayout w:type="fixed"/>
              <w:tblLook w:val="04A0" w:firstRow="1" w:lastRow="0" w:firstColumn="1" w:lastColumn="0" w:noHBand="0" w:noVBand="1"/>
            </w:tblPr>
            <w:tblGrid>
              <w:gridCol w:w="1265"/>
              <w:gridCol w:w="1266"/>
              <w:gridCol w:w="1266"/>
            </w:tblGrid>
            <w:tr w:rsidR="00486665" w:rsidTr="00221F01">
              <w:tc>
                <w:tcPr>
                  <w:tcW w:w="1265" w:type="dxa"/>
                </w:tcPr>
                <w:p w:rsidR="00486665" w:rsidRDefault="00486665" w:rsidP="0096079E">
                  <w:pPr>
                    <w:framePr w:hSpace="141" w:wrap="around" w:vAnchor="page" w:hAnchor="margin" w:xAlign="center" w:y="457"/>
                    <w:tabs>
                      <w:tab w:val="left" w:pos="1035"/>
                    </w:tabs>
                    <w:rPr>
                      <w:rFonts w:ascii="Calibri" w:eastAsia="Calibri" w:hAnsi="Calibri" w:cs="Times New Roman"/>
                      <w:sz w:val="20"/>
                      <w:szCs w:val="20"/>
                      <w:lang w:eastAsia="nl-NL"/>
                    </w:rPr>
                  </w:pPr>
                </w:p>
              </w:tc>
              <w:tc>
                <w:tcPr>
                  <w:tcW w:w="1266" w:type="dxa"/>
                </w:tcPr>
                <w:p w:rsidR="00486665" w:rsidRDefault="00486665" w:rsidP="0096079E">
                  <w:pPr>
                    <w:framePr w:hSpace="141" w:wrap="around" w:vAnchor="page" w:hAnchor="margin" w:xAlign="center" w:y="457"/>
                    <w:rPr>
                      <w:rFonts w:ascii="Calibri" w:eastAsia="Calibri" w:hAnsi="Calibri" w:cs="Times New Roman"/>
                      <w:sz w:val="20"/>
                      <w:szCs w:val="20"/>
                      <w:lang w:eastAsia="nl-NL"/>
                    </w:rPr>
                  </w:pPr>
                  <w:r>
                    <w:rPr>
                      <w:rFonts w:ascii="Calibri" w:eastAsia="Calibri" w:hAnsi="Calibri" w:cs="Times New Roman"/>
                      <w:sz w:val="20"/>
                      <w:szCs w:val="20"/>
                      <w:lang w:eastAsia="nl-NL"/>
                    </w:rPr>
                    <w:t xml:space="preserve">Veld 1 </w:t>
                  </w:r>
                </w:p>
              </w:tc>
              <w:tc>
                <w:tcPr>
                  <w:tcW w:w="1266" w:type="dxa"/>
                </w:tcPr>
                <w:p w:rsidR="00486665" w:rsidRDefault="00486665" w:rsidP="0096079E">
                  <w:pPr>
                    <w:framePr w:hSpace="141" w:wrap="around" w:vAnchor="page" w:hAnchor="margin" w:xAlign="center" w:y="457"/>
                    <w:rPr>
                      <w:rFonts w:ascii="Calibri" w:eastAsia="Calibri" w:hAnsi="Calibri" w:cs="Times New Roman"/>
                      <w:sz w:val="20"/>
                      <w:szCs w:val="20"/>
                      <w:lang w:eastAsia="nl-NL"/>
                    </w:rPr>
                  </w:pPr>
                  <w:r>
                    <w:rPr>
                      <w:rFonts w:ascii="Calibri" w:eastAsia="Calibri" w:hAnsi="Calibri" w:cs="Times New Roman"/>
                      <w:sz w:val="20"/>
                      <w:szCs w:val="20"/>
                      <w:lang w:eastAsia="nl-NL"/>
                    </w:rPr>
                    <w:t xml:space="preserve">Veld 2 </w:t>
                  </w:r>
                </w:p>
              </w:tc>
            </w:tr>
            <w:tr w:rsidR="00486665" w:rsidTr="00221F01">
              <w:tc>
                <w:tcPr>
                  <w:tcW w:w="1265" w:type="dxa"/>
                </w:tcPr>
                <w:p w:rsidR="00486665" w:rsidRDefault="00486665" w:rsidP="0096079E">
                  <w:pPr>
                    <w:framePr w:hSpace="141" w:wrap="around" w:vAnchor="page" w:hAnchor="margin" w:xAlign="center" w:y="457"/>
                    <w:rPr>
                      <w:rFonts w:ascii="Calibri" w:eastAsia="Calibri" w:hAnsi="Calibri" w:cs="Times New Roman"/>
                      <w:sz w:val="20"/>
                      <w:szCs w:val="20"/>
                      <w:lang w:eastAsia="nl-NL"/>
                    </w:rPr>
                  </w:pPr>
                  <w:r>
                    <w:rPr>
                      <w:rFonts w:ascii="Calibri" w:eastAsia="Calibri" w:hAnsi="Calibri" w:cs="Times New Roman"/>
                      <w:sz w:val="20"/>
                      <w:szCs w:val="20"/>
                      <w:lang w:eastAsia="nl-NL"/>
                    </w:rPr>
                    <w:t>Ronde 1:</w:t>
                  </w:r>
                </w:p>
              </w:tc>
              <w:tc>
                <w:tcPr>
                  <w:tcW w:w="1266" w:type="dxa"/>
                </w:tcPr>
                <w:p w:rsidR="00486665" w:rsidRDefault="00486665" w:rsidP="0096079E">
                  <w:pPr>
                    <w:framePr w:hSpace="141" w:wrap="around" w:vAnchor="page" w:hAnchor="margin" w:xAlign="center" w:y="457"/>
                    <w:rPr>
                      <w:rFonts w:ascii="Calibri" w:eastAsia="Calibri" w:hAnsi="Calibri" w:cs="Times New Roman"/>
                      <w:sz w:val="20"/>
                      <w:szCs w:val="20"/>
                      <w:lang w:eastAsia="nl-NL"/>
                    </w:rPr>
                  </w:pPr>
                  <w:r>
                    <w:rPr>
                      <w:rFonts w:ascii="Calibri" w:eastAsia="Calibri" w:hAnsi="Calibri" w:cs="Times New Roman"/>
                      <w:sz w:val="20"/>
                      <w:szCs w:val="20"/>
                      <w:lang w:eastAsia="nl-NL"/>
                    </w:rPr>
                    <w:t xml:space="preserve">Team1- Team 2 </w:t>
                  </w:r>
                </w:p>
              </w:tc>
              <w:tc>
                <w:tcPr>
                  <w:tcW w:w="1266" w:type="dxa"/>
                </w:tcPr>
                <w:p w:rsidR="00486665" w:rsidRDefault="00486665" w:rsidP="0096079E">
                  <w:pPr>
                    <w:framePr w:hSpace="141" w:wrap="around" w:vAnchor="page" w:hAnchor="margin" w:xAlign="center" w:y="457"/>
                    <w:rPr>
                      <w:rFonts w:ascii="Calibri" w:eastAsia="Calibri" w:hAnsi="Calibri" w:cs="Times New Roman"/>
                      <w:sz w:val="20"/>
                      <w:szCs w:val="20"/>
                      <w:lang w:eastAsia="nl-NL"/>
                    </w:rPr>
                  </w:pPr>
                  <w:r>
                    <w:rPr>
                      <w:rFonts w:ascii="Calibri" w:eastAsia="Calibri" w:hAnsi="Calibri" w:cs="Times New Roman"/>
                      <w:sz w:val="20"/>
                      <w:szCs w:val="20"/>
                      <w:lang w:eastAsia="nl-NL"/>
                    </w:rPr>
                    <w:t>Team 3- Team 4</w:t>
                  </w:r>
                </w:p>
              </w:tc>
            </w:tr>
            <w:tr w:rsidR="00486665" w:rsidTr="00221F01">
              <w:tc>
                <w:tcPr>
                  <w:tcW w:w="1265" w:type="dxa"/>
                </w:tcPr>
                <w:p w:rsidR="00486665" w:rsidRDefault="00486665" w:rsidP="0096079E">
                  <w:pPr>
                    <w:framePr w:hSpace="141" w:wrap="around" w:vAnchor="page" w:hAnchor="margin" w:xAlign="center" w:y="457"/>
                    <w:rPr>
                      <w:rFonts w:ascii="Calibri" w:eastAsia="Calibri" w:hAnsi="Calibri" w:cs="Times New Roman"/>
                      <w:sz w:val="20"/>
                      <w:szCs w:val="20"/>
                      <w:lang w:eastAsia="nl-NL"/>
                    </w:rPr>
                  </w:pPr>
                  <w:r>
                    <w:rPr>
                      <w:rFonts w:ascii="Calibri" w:eastAsia="Calibri" w:hAnsi="Calibri" w:cs="Times New Roman"/>
                      <w:sz w:val="20"/>
                      <w:szCs w:val="20"/>
                      <w:lang w:eastAsia="nl-NL"/>
                    </w:rPr>
                    <w:t>Ronde 2:</w:t>
                  </w:r>
                </w:p>
              </w:tc>
              <w:tc>
                <w:tcPr>
                  <w:tcW w:w="1266" w:type="dxa"/>
                </w:tcPr>
                <w:p w:rsidR="00486665" w:rsidRDefault="00486665" w:rsidP="0096079E">
                  <w:pPr>
                    <w:framePr w:hSpace="141" w:wrap="around" w:vAnchor="page" w:hAnchor="margin" w:xAlign="center" w:y="457"/>
                    <w:rPr>
                      <w:rFonts w:ascii="Calibri" w:eastAsia="Calibri" w:hAnsi="Calibri" w:cs="Times New Roman"/>
                      <w:sz w:val="20"/>
                      <w:szCs w:val="20"/>
                      <w:lang w:eastAsia="nl-NL"/>
                    </w:rPr>
                  </w:pPr>
                  <w:r>
                    <w:rPr>
                      <w:rFonts w:ascii="Calibri" w:eastAsia="Calibri" w:hAnsi="Calibri" w:cs="Times New Roman"/>
                      <w:sz w:val="20"/>
                      <w:szCs w:val="20"/>
                      <w:lang w:eastAsia="nl-NL"/>
                    </w:rPr>
                    <w:t>Team 1 – Team 3</w:t>
                  </w:r>
                </w:p>
              </w:tc>
              <w:tc>
                <w:tcPr>
                  <w:tcW w:w="1266" w:type="dxa"/>
                </w:tcPr>
                <w:p w:rsidR="00486665" w:rsidRDefault="00486665" w:rsidP="0096079E">
                  <w:pPr>
                    <w:framePr w:hSpace="141" w:wrap="around" w:vAnchor="page" w:hAnchor="margin" w:xAlign="center" w:y="457"/>
                    <w:rPr>
                      <w:rFonts w:ascii="Calibri" w:eastAsia="Calibri" w:hAnsi="Calibri" w:cs="Times New Roman"/>
                      <w:sz w:val="20"/>
                      <w:szCs w:val="20"/>
                      <w:lang w:eastAsia="nl-NL"/>
                    </w:rPr>
                  </w:pPr>
                  <w:r>
                    <w:rPr>
                      <w:rFonts w:ascii="Calibri" w:eastAsia="Calibri" w:hAnsi="Calibri" w:cs="Times New Roman"/>
                      <w:sz w:val="20"/>
                      <w:szCs w:val="20"/>
                      <w:lang w:eastAsia="nl-NL"/>
                    </w:rPr>
                    <w:t>Team 2- Team 4</w:t>
                  </w:r>
                </w:p>
              </w:tc>
            </w:tr>
            <w:tr w:rsidR="00486665" w:rsidTr="00221F01">
              <w:tc>
                <w:tcPr>
                  <w:tcW w:w="1265" w:type="dxa"/>
                </w:tcPr>
                <w:p w:rsidR="00486665" w:rsidRDefault="00486665" w:rsidP="0096079E">
                  <w:pPr>
                    <w:framePr w:hSpace="141" w:wrap="around" w:vAnchor="page" w:hAnchor="margin" w:xAlign="center" w:y="457"/>
                    <w:rPr>
                      <w:rFonts w:ascii="Calibri" w:eastAsia="Calibri" w:hAnsi="Calibri" w:cs="Times New Roman"/>
                      <w:sz w:val="20"/>
                      <w:szCs w:val="20"/>
                      <w:lang w:eastAsia="nl-NL"/>
                    </w:rPr>
                  </w:pPr>
                  <w:r>
                    <w:rPr>
                      <w:rFonts w:ascii="Calibri" w:eastAsia="Calibri" w:hAnsi="Calibri" w:cs="Times New Roman"/>
                      <w:sz w:val="20"/>
                      <w:szCs w:val="20"/>
                      <w:lang w:eastAsia="nl-NL"/>
                    </w:rPr>
                    <w:t>Ronde 3:</w:t>
                  </w:r>
                </w:p>
              </w:tc>
              <w:tc>
                <w:tcPr>
                  <w:tcW w:w="1266" w:type="dxa"/>
                </w:tcPr>
                <w:p w:rsidR="00486665" w:rsidRDefault="00486665" w:rsidP="0096079E">
                  <w:pPr>
                    <w:framePr w:hSpace="141" w:wrap="around" w:vAnchor="page" w:hAnchor="margin" w:xAlign="center" w:y="457"/>
                    <w:rPr>
                      <w:rFonts w:ascii="Calibri" w:eastAsia="Calibri" w:hAnsi="Calibri" w:cs="Times New Roman"/>
                      <w:sz w:val="20"/>
                      <w:szCs w:val="20"/>
                      <w:lang w:eastAsia="nl-NL"/>
                    </w:rPr>
                  </w:pPr>
                  <w:r>
                    <w:rPr>
                      <w:rFonts w:ascii="Calibri" w:eastAsia="Calibri" w:hAnsi="Calibri" w:cs="Times New Roman"/>
                      <w:sz w:val="20"/>
                      <w:szCs w:val="20"/>
                      <w:lang w:eastAsia="nl-NL"/>
                    </w:rPr>
                    <w:t xml:space="preserve">Team 3 – Team 2 </w:t>
                  </w:r>
                </w:p>
              </w:tc>
              <w:tc>
                <w:tcPr>
                  <w:tcW w:w="1266" w:type="dxa"/>
                </w:tcPr>
                <w:p w:rsidR="00486665" w:rsidRDefault="00486665" w:rsidP="0096079E">
                  <w:pPr>
                    <w:framePr w:hSpace="141" w:wrap="around" w:vAnchor="page" w:hAnchor="margin" w:xAlign="center" w:y="457"/>
                    <w:rPr>
                      <w:rFonts w:ascii="Calibri" w:eastAsia="Calibri" w:hAnsi="Calibri" w:cs="Times New Roman"/>
                      <w:sz w:val="20"/>
                      <w:szCs w:val="20"/>
                      <w:lang w:eastAsia="nl-NL"/>
                    </w:rPr>
                  </w:pPr>
                  <w:r>
                    <w:rPr>
                      <w:rFonts w:ascii="Calibri" w:eastAsia="Calibri" w:hAnsi="Calibri" w:cs="Times New Roman"/>
                      <w:sz w:val="20"/>
                      <w:szCs w:val="20"/>
                      <w:lang w:eastAsia="nl-NL"/>
                    </w:rPr>
                    <w:t xml:space="preserve">Team 4 – Team 1 </w:t>
                  </w:r>
                </w:p>
              </w:tc>
            </w:tr>
          </w:tbl>
          <w:p w:rsidR="00486665" w:rsidRPr="00933BDE" w:rsidRDefault="00486665" w:rsidP="00486665">
            <w:pPr>
              <w:rPr>
                <w:rFonts w:ascii="Calibri" w:eastAsia="Calibri" w:hAnsi="Calibri"/>
              </w:rPr>
            </w:pPr>
          </w:p>
          <w:p w:rsidR="00486665" w:rsidRPr="00DB03ED" w:rsidRDefault="00486665" w:rsidP="00486665">
            <w:pPr>
              <w:rPr>
                <w:rFonts w:ascii="Calibri" w:hAnsi="Calibri" w:cs="Arial"/>
                <w:i/>
              </w:rPr>
            </w:pPr>
            <w:r w:rsidRPr="00DB03ED">
              <w:rPr>
                <w:rFonts w:ascii="Calibri" w:hAnsi="Calibri" w:cs="Arial"/>
                <w:i/>
              </w:rPr>
              <w:t>Aandachtspunten:</w:t>
            </w:r>
          </w:p>
          <w:p w:rsidR="00486665" w:rsidRPr="00B60343" w:rsidRDefault="00486665" w:rsidP="00486665">
            <w:pPr>
              <w:pStyle w:val="Lijstalinea"/>
              <w:numPr>
                <w:ilvl w:val="0"/>
                <w:numId w:val="8"/>
              </w:numPr>
              <w:rPr>
                <w:rFonts w:ascii="Calibri" w:hAnsi="Calibri" w:cs="Arial"/>
                <w:b/>
              </w:rPr>
            </w:pPr>
            <w:r>
              <w:rPr>
                <w:rFonts w:ascii="Calibri" w:hAnsi="Calibri" w:cs="Arial"/>
              </w:rPr>
              <w:t>Zorg er voor dat de deelnemers veel met elkaar samen werken en overspelen.</w:t>
            </w:r>
          </w:p>
          <w:p w:rsidR="00486665" w:rsidRPr="00933BDE" w:rsidRDefault="00486665" w:rsidP="00486665">
            <w:pPr>
              <w:pStyle w:val="Lijstalinea"/>
              <w:numPr>
                <w:ilvl w:val="0"/>
                <w:numId w:val="8"/>
              </w:numPr>
              <w:rPr>
                <w:rFonts w:ascii="Calibri" w:hAnsi="Calibri" w:cs="Arial"/>
                <w:b/>
              </w:rPr>
            </w:pPr>
            <w:r>
              <w:rPr>
                <w:rFonts w:ascii="Calibri" w:hAnsi="Calibri" w:cs="Arial"/>
              </w:rPr>
              <w:t>Let goed op dat de deelnemers niet te wild gaan doen en elkaar een blessure bezorgen.</w:t>
            </w:r>
          </w:p>
          <w:p w:rsidR="00486665" w:rsidRPr="00933BDE" w:rsidRDefault="00486665" w:rsidP="00486665">
            <w:pPr>
              <w:pStyle w:val="Lijstalinea"/>
              <w:ind w:left="360"/>
              <w:rPr>
                <w:rFonts w:ascii="Calibri" w:hAnsi="Calibri" w:cs="Arial"/>
                <w:b/>
              </w:rPr>
            </w:pPr>
          </w:p>
          <w:p w:rsidR="00486665" w:rsidRDefault="00486665" w:rsidP="00486665">
            <w:pPr>
              <w:rPr>
                <w:rFonts w:ascii="Calibri" w:hAnsi="Calibri" w:cs="Arial"/>
                <w:b/>
              </w:rPr>
            </w:pPr>
            <w:r w:rsidRPr="00DB03ED">
              <w:rPr>
                <w:rFonts w:ascii="Calibri" w:hAnsi="Calibri" w:cs="Arial"/>
                <w:i/>
              </w:rPr>
              <w:t>Differentiatie</w:t>
            </w:r>
            <w:r>
              <w:rPr>
                <w:rFonts w:ascii="Calibri" w:hAnsi="Calibri" w:cs="Arial"/>
                <w:b/>
              </w:rPr>
              <w:t>:</w:t>
            </w:r>
          </w:p>
          <w:p w:rsidR="00486665" w:rsidRPr="00B60343" w:rsidRDefault="00486665" w:rsidP="00486665">
            <w:pPr>
              <w:pStyle w:val="Lijstalinea"/>
              <w:numPr>
                <w:ilvl w:val="0"/>
                <w:numId w:val="9"/>
              </w:numPr>
              <w:rPr>
                <w:rFonts w:ascii="Calibri" w:eastAsia="Calibri" w:hAnsi="Calibri"/>
                <w:b/>
              </w:rPr>
            </w:pPr>
            <w:r>
              <w:rPr>
                <w:rFonts w:ascii="Calibri" w:eastAsia="Calibri" w:hAnsi="Calibri"/>
              </w:rPr>
              <w:t>Wanneer het scoren te makkelijk gaat mogen de teams met een keeper spelen.</w:t>
            </w:r>
          </w:p>
          <w:p w:rsidR="00486665" w:rsidRPr="00B60343" w:rsidRDefault="00486665" w:rsidP="00486665">
            <w:pPr>
              <w:pStyle w:val="Lijstalinea"/>
              <w:numPr>
                <w:ilvl w:val="0"/>
                <w:numId w:val="9"/>
              </w:numPr>
              <w:rPr>
                <w:rFonts w:ascii="Calibri" w:eastAsia="Calibri" w:hAnsi="Calibri"/>
                <w:b/>
              </w:rPr>
            </w:pPr>
            <w:r>
              <w:rPr>
                <w:rFonts w:ascii="Calibri" w:eastAsia="Calibri" w:hAnsi="Calibri"/>
              </w:rPr>
              <w:t>Wanneer je merkt dat de deelnemers te veel overtredingen maken sta dan geen lichaamscontact toe.</w:t>
            </w:r>
          </w:p>
          <w:p w:rsidR="00486665" w:rsidRPr="00B60343" w:rsidRDefault="00486665" w:rsidP="00486665">
            <w:pPr>
              <w:pStyle w:val="Lijstalinea"/>
              <w:numPr>
                <w:ilvl w:val="0"/>
                <w:numId w:val="9"/>
              </w:numPr>
              <w:rPr>
                <w:rFonts w:ascii="Calibri" w:eastAsia="Calibri" w:hAnsi="Calibri"/>
                <w:b/>
              </w:rPr>
            </w:pPr>
            <w:r>
              <w:rPr>
                <w:rFonts w:ascii="Calibri" w:eastAsia="Calibri" w:hAnsi="Calibri"/>
              </w:rPr>
              <w:t xml:space="preserve">Wanneer dit nog te moeilijk is voor een meerderheid van de deelnemers vervang de voetbal dan voor bijvoorbeeld een </w:t>
            </w:r>
            <w:proofErr w:type="spellStart"/>
            <w:r>
              <w:rPr>
                <w:rFonts w:ascii="Calibri" w:eastAsia="Calibri" w:hAnsi="Calibri"/>
              </w:rPr>
              <w:t>foambal</w:t>
            </w:r>
            <w:proofErr w:type="spellEnd"/>
            <w:r>
              <w:rPr>
                <w:rFonts w:ascii="Calibri" w:eastAsia="Calibri" w:hAnsi="Calibri"/>
              </w:rPr>
              <w:t>.</w:t>
            </w:r>
          </w:p>
          <w:p w:rsidR="00486665" w:rsidRPr="00933BDE" w:rsidRDefault="00486665" w:rsidP="00486665">
            <w:pPr>
              <w:rPr>
                <w:rFonts w:ascii="Calibri" w:eastAsia="Calibri" w:hAnsi="Calibri"/>
              </w:rPr>
            </w:pPr>
          </w:p>
          <w:p w:rsidR="00486665" w:rsidRPr="00C850D4" w:rsidRDefault="00486665" w:rsidP="00486665">
            <w:pPr>
              <w:ind w:left="1004"/>
              <w:contextualSpacing/>
              <w:rPr>
                <w:rFonts w:ascii="Calibri" w:hAnsi="Calibri"/>
                <w:b/>
              </w:rPr>
            </w:pPr>
          </w:p>
          <w:p w:rsidR="00486665" w:rsidRPr="00C850D4" w:rsidRDefault="00486665" w:rsidP="00486665">
            <w:pPr>
              <w:ind w:left="1004"/>
              <w:contextualSpacing/>
              <w:rPr>
                <w:rFonts w:ascii="Calibri" w:hAnsi="Calibri"/>
              </w:rPr>
            </w:pPr>
          </w:p>
          <w:p w:rsidR="00486665" w:rsidRPr="00C850D4" w:rsidRDefault="00486665" w:rsidP="00486665">
            <w:pPr>
              <w:ind w:left="1004"/>
              <w:contextualSpacing/>
              <w:rPr>
                <w:rFonts w:ascii="Calibri" w:hAnsi="Calibri"/>
                <w:b/>
              </w:rPr>
            </w:pPr>
          </w:p>
          <w:p w:rsidR="00486665" w:rsidRPr="00C850D4" w:rsidRDefault="00486665" w:rsidP="00486665">
            <w:pPr>
              <w:rPr>
                <w:rFonts w:ascii="Calibri" w:hAnsi="Calibri"/>
                <w:b/>
                <w:sz w:val="16"/>
                <w:szCs w:val="16"/>
              </w:rPr>
            </w:pPr>
          </w:p>
        </w:tc>
        <w:tc>
          <w:tcPr>
            <w:tcW w:w="4678" w:type="dxa"/>
            <w:gridSpan w:val="2"/>
          </w:tcPr>
          <w:p w:rsidR="00486665" w:rsidRPr="00C850D4" w:rsidRDefault="00486665" w:rsidP="00486665">
            <w:pPr>
              <w:rPr>
                <w:rFonts w:ascii="Calibri" w:hAnsi="Calibri" w:cs="Arial"/>
                <w:b/>
              </w:rPr>
            </w:pPr>
            <w:r w:rsidRPr="00C850D4">
              <w:rPr>
                <w:rFonts w:ascii="Calibri" w:hAnsi="Calibri" w:cs="Arial"/>
                <w:b/>
              </w:rPr>
              <w:lastRenderedPageBreak/>
              <w:t xml:space="preserve">Overzichtstekening en beschrijving van organisatie- </w:t>
            </w:r>
          </w:p>
          <w:p w:rsidR="00486665" w:rsidRDefault="00486665" w:rsidP="00486665">
            <w:pPr>
              <w:rPr>
                <w:rFonts w:ascii="Calibri" w:hAnsi="Calibri" w:cs="Arial"/>
                <w:b/>
              </w:rPr>
            </w:pPr>
            <w:r>
              <w:rPr>
                <w:rFonts w:ascii="Calibri" w:hAnsi="Calibri" w:cs="Arial"/>
                <w:b/>
              </w:rPr>
              <w:t>vormen:</w:t>
            </w:r>
          </w:p>
          <w:p w:rsidR="00486665" w:rsidRDefault="00486665" w:rsidP="00486665">
            <w:pPr>
              <w:rPr>
                <w:rFonts w:ascii="Calibri" w:hAnsi="Calibri" w:cs="Arial"/>
                <w:b/>
              </w:rPr>
            </w:pPr>
          </w:p>
          <w:p w:rsidR="00486665" w:rsidRPr="005A0D27" w:rsidRDefault="00486665" w:rsidP="00486665">
            <w:pPr>
              <w:rPr>
                <w:rFonts w:ascii="Calibri" w:hAnsi="Calibri" w:cs="Arial"/>
                <w:b/>
              </w:rPr>
            </w:pPr>
          </w:p>
          <w:p w:rsidR="00486665" w:rsidRPr="00CA0E80" w:rsidRDefault="00486665" w:rsidP="00486665">
            <w:pPr>
              <w:rPr>
                <w:rFonts w:asciiTheme="minorHAnsi" w:hAnsiTheme="minorHAnsi"/>
                <w:i/>
                <w:noProof/>
                <w:szCs w:val="24"/>
              </w:rPr>
            </w:pPr>
            <w:r>
              <w:rPr>
                <w:rFonts w:asciiTheme="minorHAnsi" w:hAnsiTheme="minorHAnsi"/>
                <w:i/>
                <w:noProof/>
                <w:szCs w:val="24"/>
              </w:rPr>
              <w:t>Warming-up:</w:t>
            </w:r>
          </w:p>
          <w:p w:rsidR="00486665" w:rsidRPr="00C850D4" w:rsidRDefault="00486665" w:rsidP="00486665">
            <w:pPr>
              <w:rPr>
                <w:rFonts w:ascii="Calibri" w:hAnsi="Calibri" w:cs="Arial"/>
                <w:b/>
              </w:rPr>
            </w:pPr>
            <w:r w:rsidRPr="00C850D4">
              <w:rPr>
                <w:noProof/>
                <w:sz w:val="24"/>
                <w:szCs w:val="24"/>
              </w:rPr>
              <w:drawing>
                <wp:anchor distT="0" distB="0" distL="114300" distR="114300" simplePos="0" relativeHeight="251659264" behindDoc="1" locked="0" layoutInCell="1" allowOverlap="1" wp14:anchorId="04F646EC" wp14:editId="770B746B">
                  <wp:simplePos x="0" y="0"/>
                  <wp:positionH relativeFrom="column">
                    <wp:posOffset>45720</wp:posOffset>
                  </wp:positionH>
                  <wp:positionV relativeFrom="paragraph">
                    <wp:posOffset>46990</wp:posOffset>
                  </wp:positionV>
                  <wp:extent cx="1962150" cy="1861820"/>
                  <wp:effectExtent l="0" t="0" r="0" b="5080"/>
                  <wp:wrapTight wrapText="bothSides">
                    <wp:wrapPolygon edited="0">
                      <wp:start x="0" y="0"/>
                      <wp:lineTo x="0" y="21438"/>
                      <wp:lineTo x="21390" y="21438"/>
                      <wp:lineTo x="21390" y="0"/>
                      <wp:lineTo x="0" y="0"/>
                    </wp:wrapPolygon>
                  </wp:wrapTight>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2843" t="10288" r="32255" b="27633"/>
                          <a:stretch/>
                        </pic:blipFill>
                        <pic:spPr bwMode="auto">
                          <a:xfrm>
                            <a:off x="0" y="0"/>
                            <a:ext cx="1962150" cy="1861820"/>
                          </a:xfrm>
                          <a:prstGeom prst="rect">
                            <a:avLst/>
                          </a:prstGeom>
                          <a:ln>
                            <a:noFill/>
                          </a:ln>
                          <a:extLst>
                            <a:ext uri="{53640926-AAD7-44D8-BBD7-CCE9431645EC}">
                              <a14:shadowObscured xmlns:a14="http://schemas.microsoft.com/office/drawing/2010/main"/>
                            </a:ext>
                          </a:extLst>
                        </pic:spPr>
                      </pic:pic>
                    </a:graphicData>
                  </a:graphic>
                </wp:anchor>
              </w:drawing>
            </w:r>
          </w:p>
          <w:p w:rsidR="00486665" w:rsidRPr="00C850D4" w:rsidRDefault="00486665" w:rsidP="00486665">
            <w:pPr>
              <w:rPr>
                <w:rFonts w:ascii="Calibri" w:hAnsi="Calibri" w:cs="Arial"/>
                <w:b/>
              </w:rPr>
            </w:pPr>
          </w:p>
          <w:p w:rsidR="00486665" w:rsidRPr="00C850D4" w:rsidRDefault="00486665" w:rsidP="00486665">
            <w:pPr>
              <w:rPr>
                <w:rFonts w:ascii="Calibri" w:hAnsi="Calibri" w:cs="Arial"/>
                <w:b/>
              </w:rPr>
            </w:pPr>
          </w:p>
          <w:p w:rsidR="00486665" w:rsidRPr="00C850D4" w:rsidRDefault="00486665" w:rsidP="00486665">
            <w:pPr>
              <w:rPr>
                <w:rFonts w:ascii="Calibri" w:hAnsi="Calibri" w:cs="Arial"/>
                <w:b/>
              </w:rPr>
            </w:pPr>
          </w:p>
          <w:p w:rsidR="00486665" w:rsidRPr="00C850D4" w:rsidRDefault="00486665" w:rsidP="00486665">
            <w:pPr>
              <w:rPr>
                <w:rFonts w:ascii="Calibri" w:hAnsi="Calibri" w:cs="Arial"/>
                <w:b/>
              </w:rPr>
            </w:pPr>
          </w:p>
          <w:p w:rsidR="00486665" w:rsidRPr="00C850D4" w:rsidRDefault="00486665" w:rsidP="00486665">
            <w:pPr>
              <w:rPr>
                <w:rFonts w:ascii="Calibri" w:hAnsi="Calibri" w:cs="Arial"/>
                <w:b/>
              </w:rPr>
            </w:pPr>
          </w:p>
          <w:p w:rsidR="00486665" w:rsidRPr="00C850D4" w:rsidRDefault="00486665" w:rsidP="00486665">
            <w:pPr>
              <w:rPr>
                <w:rFonts w:ascii="Calibri" w:hAnsi="Calibri" w:cs="Arial"/>
                <w:b/>
              </w:rPr>
            </w:pPr>
          </w:p>
          <w:p w:rsidR="00486665" w:rsidRPr="00C850D4" w:rsidRDefault="00486665" w:rsidP="00486665">
            <w:pPr>
              <w:rPr>
                <w:rFonts w:ascii="Calibri" w:hAnsi="Calibri" w:cs="Arial"/>
                <w:b/>
              </w:rPr>
            </w:pPr>
          </w:p>
          <w:p w:rsidR="00486665" w:rsidRPr="00C850D4" w:rsidRDefault="00486665" w:rsidP="00486665">
            <w:pPr>
              <w:rPr>
                <w:rFonts w:ascii="Calibri" w:hAnsi="Calibri" w:cs="Arial"/>
                <w:b/>
              </w:rPr>
            </w:pPr>
          </w:p>
          <w:p w:rsidR="00486665" w:rsidRPr="00C850D4" w:rsidRDefault="00486665" w:rsidP="00486665">
            <w:pPr>
              <w:rPr>
                <w:rFonts w:ascii="Calibri" w:hAnsi="Calibri" w:cs="Arial"/>
                <w:b/>
              </w:rPr>
            </w:pPr>
          </w:p>
          <w:p w:rsidR="00486665" w:rsidRPr="00C850D4" w:rsidRDefault="00486665" w:rsidP="00486665">
            <w:pPr>
              <w:rPr>
                <w:rFonts w:ascii="Calibri" w:hAnsi="Calibri" w:cs="Arial"/>
                <w:b/>
              </w:rPr>
            </w:pPr>
          </w:p>
          <w:p w:rsidR="00486665" w:rsidRPr="00C850D4" w:rsidRDefault="00486665" w:rsidP="00486665">
            <w:pPr>
              <w:rPr>
                <w:rFonts w:ascii="Calibri" w:hAnsi="Calibri" w:cs="Arial"/>
                <w:b/>
              </w:rPr>
            </w:pPr>
          </w:p>
          <w:p w:rsidR="00486665" w:rsidRPr="00C850D4" w:rsidRDefault="00486665" w:rsidP="00486665">
            <w:pPr>
              <w:rPr>
                <w:rFonts w:ascii="Calibri" w:hAnsi="Calibri" w:cs="Arial"/>
                <w:b/>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p>
          <w:p w:rsidR="00486665" w:rsidRDefault="00486665" w:rsidP="00486665">
            <w:pPr>
              <w:rPr>
                <w:rFonts w:asciiTheme="minorHAnsi" w:hAnsiTheme="minorHAnsi"/>
                <w:i/>
                <w:noProof/>
                <w:szCs w:val="24"/>
              </w:rPr>
            </w:pPr>
            <w:r>
              <w:rPr>
                <w:rFonts w:asciiTheme="minorHAnsi" w:hAnsiTheme="minorHAnsi"/>
                <w:i/>
                <w:noProof/>
                <w:szCs w:val="24"/>
              </w:rPr>
              <w:t xml:space="preserve">Kern: </w:t>
            </w:r>
          </w:p>
          <w:p w:rsidR="00486665" w:rsidRPr="00D41C47" w:rsidRDefault="00486665" w:rsidP="00486665">
            <w:pPr>
              <w:rPr>
                <w:rFonts w:asciiTheme="minorHAnsi" w:hAnsiTheme="minorHAnsi"/>
                <w:i/>
                <w:noProof/>
                <w:szCs w:val="24"/>
              </w:rPr>
            </w:pPr>
          </w:p>
          <w:p w:rsidR="00486665" w:rsidRPr="00C850D4" w:rsidRDefault="00486665" w:rsidP="00486665">
            <w:pPr>
              <w:rPr>
                <w:noProof/>
                <w:sz w:val="24"/>
                <w:szCs w:val="24"/>
              </w:rPr>
            </w:pPr>
            <w:r w:rsidRPr="00C850D4">
              <w:rPr>
                <w:noProof/>
                <w:sz w:val="24"/>
                <w:szCs w:val="24"/>
              </w:rPr>
              <w:drawing>
                <wp:anchor distT="0" distB="0" distL="114300" distR="114300" simplePos="0" relativeHeight="251660288" behindDoc="1" locked="0" layoutInCell="1" allowOverlap="1" wp14:anchorId="0D7E1EEA" wp14:editId="3A74BC2B">
                  <wp:simplePos x="0" y="0"/>
                  <wp:positionH relativeFrom="column">
                    <wp:posOffset>-3175</wp:posOffset>
                  </wp:positionH>
                  <wp:positionV relativeFrom="paragraph">
                    <wp:posOffset>43815</wp:posOffset>
                  </wp:positionV>
                  <wp:extent cx="2409825" cy="2409825"/>
                  <wp:effectExtent l="19050" t="0" r="9525"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2941" t="10638" r="32353" b="27633"/>
                          <a:stretch/>
                        </pic:blipFill>
                        <pic:spPr bwMode="auto">
                          <a:xfrm>
                            <a:off x="0" y="0"/>
                            <a:ext cx="2409825" cy="2409825"/>
                          </a:xfrm>
                          <a:prstGeom prst="rect">
                            <a:avLst/>
                          </a:prstGeom>
                          <a:ln>
                            <a:noFill/>
                          </a:ln>
                          <a:extLst>
                            <a:ext uri="{53640926-AAD7-44D8-BBD7-CCE9431645EC}">
                              <a14:shadowObscured xmlns:a14="http://schemas.microsoft.com/office/drawing/2010/main"/>
                            </a:ext>
                          </a:extLst>
                        </pic:spPr>
                      </pic:pic>
                    </a:graphicData>
                  </a:graphic>
                </wp:anchor>
              </w:drawing>
            </w:r>
          </w:p>
          <w:p w:rsidR="00486665" w:rsidRPr="00C850D4" w:rsidRDefault="00486665" w:rsidP="00486665">
            <w:pPr>
              <w:rPr>
                <w:noProof/>
                <w:sz w:val="24"/>
                <w:szCs w:val="24"/>
              </w:rPr>
            </w:pPr>
          </w:p>
          <w:p w:rsidR="00486665" w:rsidRDefault="00486665" w:rsidP="00486665">
            <w:pPr>
              <w:rPr>
                <w:noProof/>
                <w:sz w:val="24"/>
                <w:szCs w:val="24"/>
              </w:rPr>
            </w:pPr>
          </w:p>
          <w:p w:rsidR="00486665" w:rsidRPr="00C850D4" w:rsidRDefault="00486665" w:rsidP="00486665">
            <w:pPr>
              <w:rPr>
                <w:noProof/>
                <w:sz w:val="24"/>
                <w:szCs w:val="24"/>
              </w:rPr>
            </w:pPr>
          </w:p>
          <w:p w:rsidR="00486665" w:rsidRPr="00C850D4" w:rsidRDefault="00486665" w:rsidP="00486665">
            <w:pPr>
              <w:rPr>
                <w:noProof/>
                <w:sz w:val="24"/>
                <w:szCs w:val="24"/>
              </w:rPr>
            </w:pPr>
          </w:p>
          <w:p w:rsidR="00486665" w:rsidRPr="00C850D4" w:rsidRDefault="00486665" w:rsidP="00486665">
            <w:pPr>
              <w:rPr>
                <w:noProof/>
                <w:sz w:val="24"/>
                <w:szCs w:val="24"/>
              </w:rPr>
            </w:pPr>
          </w:p>
          <w:p w:rsidR="00486665" w:rsidRPr="00C850D4" w:rsidRDefault="00486665" w:rsidP="00486665">
            <w:pPr>
              <w:rPr>
                <w:noProof/>
                <w:sz w:val="24"/>
                <w:szCs w:val="24"/>
              </w:rPr>
            </w:pPr>
          </w:p>
          <w:p w:rsidR="00486665" w:rsidRPr="00C850D4" w:rsidRDefault="00486665" w:rsidP="00486665">
            <w:pPr>
              <w:rPr>
                <w:rFonts w:ascii="Calibri" w:hAnsi="Calibri"/>
                <w:b/>
              </w:rPr>
            </w:pPr>
          </w:p>
          <w:p w:rsidR="00486665" w:rsidRPr="00C850D4" w:rsidRDefault="00486665" w:rsidP="00486665">
            <w:pPr>
              <w:rPr>
                <w:rFonts w:ascii="Calibri" w:hAnsi="Calibri"/>
                <w:b/>
              </w:rPr>
            </w:pPr>
          </w:p>
          <w:p w:rsidR="00486665" w:rsidRPr="00C850D4" w:rsidRDefault="00486665" w:rsidP="00486665">
            <w:pPr>
              <w:rPr>
                <w:noProof/>
                <w:sz w:val="24"/>
                <w:szCs w:val="24"/>
              </w:rPr>
            </w:pPr>
          </w:p>
          <w:p w:rsidR="00486665" w:rsidRPr="00C850D4" w:rsidRDefault="00486665" w:rsidP="00486665">
            <w:pPr>
              <w:rPr>
                <w:rFonts w:ascii="Calibri" w:hAnsi="Calibri"/>
                <w:b/>
              </w:rPr>
            </w:pPr>
          </w:p>
          <w:p w:rsidR="00486665" w:rsidRPr="00C850D4" w:rsidRDefault="00486665" w:rsidP="00486665">
            <w:pPr>
              <w:rPr>
                <w:rFonts w:ascii="Calibri" w:hAnsi="Calibri"/>
                <w:b/>
              </w:rPr>
            </w:pPr>
          </w:p>
          <w:p w:rsidR="00486665" w:rsidRPr="00C850D4" w:rsidRDefault="00486665" w:rsidP="00486665">
            <w:pPr>
              <w:rPr>
                <w:rFonts w:ascii="Calibri" w:hAnsi="Calibri"/>
                <w:b/>
              </w:rPr>
            </w:pPr>
          </w:p>
          <w:p w:rsidR="00486665" w:rsidRPr="00C850D4" w:rsidRDefault="00486665" w:rsidP="00486665">
            <w:pPr>
              <w:rPr>
                <w:noProof/>
                <w:sz w:val="24"/>
                <w:szCs w:val="24"/>
              </w:rPr>
            </w:pPr>
          </w:p>
          <w:p w:rsidR="00486665" w:rsidRDefault="00486665" w:rsidP="00486665">
            <w:pPr>
              <w:rPr>
                <w:rFonts w:ascii="Calibri" w:hAnsi="Calibri"/>
                <w:b/>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p>
          <w:p w:rsidR="00486665" w:rsidRDefault="00486665" w:rsidP="00486665">
            <w:pPr>
              <w:rPr>
                <w:rFonts w:ascii="Calibri" w:hAnsi="Calibri"/>
                <w:i/>
              </w:rPr>
            </w:pPr>
            <w:r>
              <w:rPr>
                <w:rFonts w:ascii="Calibri" w:hAnsi="Calibri"/>
                <w:i/>
              </w:rPr>
              <w:t>Slot:</w:t>
            </w:r>
          </w:p>
          <w:p w:rsidR="00486665" w:rsidRDefault="00486665" w:rsidP="00486665">
            <w:pPr>
              <w:rPr>
                <w:rFonts w:ascii="Calibri" w:hAnsi="Calibri"/>
                <w:i/>
              </w:rPr>
            </w:pPr>
          </w:p>
          <w:p w:rsidR="00486665" w:rsidRPr="005D3EEE" w:rsidRDefault="00486665" w:rsidP="00486665">
            <w:pPr>
              <w:rPr>
                <w:rFonts w:ascii="Calibri" w:hAnsi="Calibri"/>
                <w:i/>
              </w:rPr>
            </w:pPr>
            <w:r>
              <w:rPr>
                <w:rFonts w:ascii="Calibri" w:hAnsi="Calibri"/>
                <w:i/>
                <w:noProof/>
              </w:rPr>
              <w:drawing>
                <wp:inline distT="0" distB="0" distL="0" distR="0" wp14:anchorId="2B638A33" wp14:editId="24B9926F">
                  <wp:extent cx="2779152" cy="2085975"/>
                  <wp:effectExtent l="19050" t="0" r="2148" b="0"/>
                  <wp:docPr id="1" name="Afbeelding 0" descr="voet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etbal.png"/>
                          <pic:cNvPicPr/>
                        </pic:nvPicPr>
                        <pic:blipFill>
                          <a:blip r:embed="rId10" cstate="print"/>
                          <a:stretch>
                            <a:fillRect/>
                          </a:stretch>
                        </pic:blipFill>
                        <pic:spPr>
                          <a:xfrm>
                            <a:off x="0" y="0"/>
                            <a:ext cx="2779152" cy="2085975"/>
                          </a:xfrm>
                          <a:prstGeom prst="rect">
                            <a:avLst/>
                          </a:prstGeom>
                        </pic:spPr>
                      </pic:pic>
                    </a:graphicData>
                  </a:graphic>
                </wp:inline>
              </w:drawing>
            </w:r>
          </w:p>
        </w:tc>
        <w:tc>
          <w:tcPr>
            <w:tcW w:w="5101" w:type="dxa"/>
            <w:gridSpan w:val="3"/>
          </w:tcPr>
          <w:p w:rsidR="00486665" w:rsidRPr="00C850D4" w:rsidRDefault="00486665" w:rsidP="00486665">
            <w:pPr>
              <w:rPr>
                <w:rFonts w:ascii="Calibri" w:hAnsi="Calibri"/>
                <w:b/>
              </w:rPr>
            </w:pPr>
            <w:r w:rsidRPr="00C850D4">
              <w:rPr>
                <w:rFonts w:ascii="Calibri" w:hAnsi="Calibri"/>
                <w:b/>
              </w:rPr>
              <w:lastRenderedPageBreak/>
              <w:t>Coachen en begeleiden:</w:t>
            </w:r>
          </w:p>
          <w:p w:rsidR="00486665" w:rsidRPr="00DB03ED" w:rsidRDefault="00486665" w:rsidP="00486665">
            <w:pPr>
              <w:rPr>
                <w:rFonts w:ascii="Calibri" w:hAnsi="Calibri"/>
                <w:i/>
              </w:rPr>
            </w:pPr>
            <w:r w:rsidRPr="00DB03ED">
              <w:rPr>
                <w:rFonts w:ascii="Calibri" w:hAnsi="Calibri"/>
                <w:i/>
              </w:rPr>
              <w:t>Tips voor het ballopen:</w:t>
            </w:r>
          </w:p>
          <w:p w:rsidR="00486665" w:rsidRDefault="00486665" w:rsidP="00486665">
            <w:pPr>
              <w:pStyle w:val="Lijstalinea"/>
              <w:numPr>
                <w:ilvl w:val="0"/>
                <w:numId w:val="6"/>
              </w:numPr>
              <w:rPr>
                <w:rFonts w:ascii="Calibri" w:hAnsi="Calibri"/>
              </w:rPr>
            </w:pPr>
            <w:r w:rsidRPr="00B60343">
              <w:rPr>
                <w:rFonts w:ascii="Calibri" w:hAnsi="Calibri"/>
              </w:rPr>
              <w:t>Houd de rug/andere lichaamsdelen recht terwijl er gelopen wordt.</w:t>
            </w:r>
          </w:p>
          <w:p w:rsidR="00486665" w:rsidRDefault="00486665" w:rsidP="00486665">
            <w:pPr>
              <w:pStyle w:val="Lijstalinea"/>
              <w:numPr>
                <w:ilvl w:val="0"/>
                <w:numId w:val="6"/>
              </w:numPr>
              <w:rPr>
                <w:rFonts w:ascii="Calibri" w:hAnsi="Calibri"/>
              </w:rPr>
            </w:pPr>
            <w:r w:rsidRPr="00B60343">
              <w:rPr>
                <w:rFonts w:ascii="Calibri" w:hAnsi="Calibri"/>
              </w:rPr>
              <w:t>Communiceer met elkaar wanneer er bewogen wordt en wanneer niet.</w:t>
            </w:r>
          </w:p>
          <w:p w:rsidR="00486665" w:rsidRPr="00B60343" w:rsidRDefault="00486665" w:rsidP="00486665">
            <w:pPr>
              <w:pStyle w:val="Lijstalinea"/>
              <w:numPr>
                <w:ilvl w:val="0"/>
                <w:numId w:val="6"/>
              </w:numPr>
              <w:rPr>
                <w:rFonts w:ascii="Calibri" w:hAnsi="Calibri"/>
              </w:rPr>
            </w:pPr>
            <w:r w:rsidRPr="00B60343">
              <w:rPr>
                <w:rFonts w:ascii="Calibri" w:hAnsi="Calibri"/>
              </w:rPr>
              <w:t xml:space="preserve">Houd rust, zo is de kans kleiner dat de </w:t>
            </w:r>
            <w:r>
              <w:rPr>
                <w:rFonts w:ascii="Calibri" w:hAnsi="Calibri"/>
              </w:rPr>
              <w:t xml:space="preserve">bal </w:t>
            </w:r>
            <w:r w:rsidRPr="00B60343">
              <w:rPr>
                <w:rFonts w:ascii="Calibri" w:hAnsi="Calibri"/>
              </w:rPr>
              <w:t xml:space="preserve"> valt.</w:t>
            </w:r>
          </w:p>
          <w:p w:rsidR="00486665" w:rsidRDefault="00486665" w:rsidP="00486665">
            <w:pPr>
              <w:rPr>
                <w:rFonts w:ascii="Calibri" w:hAnsi="Calibri"/>
                <w:b/>
              </w:rPr>
            </w:pPr>
          </w:p>
          <w:p w:rsidR="00486665" w:rsidRPr="00DB03ED" w:rsidRDefault="00486665" w:rsidP="00486665">
            <w:pPr>
              <w:rPr>
                <w:rFonts w:ascii="Calibri" w:hAnsi="Calibri"/>
                <w:i/>
              </w:rPr>
            </w:pPr>
            <w:r w:rsidRPr="00DB03ED">
              <w:rPr>
                <w:rFonts w:ascii="Calibri" w:hAnsi="Calibri"/>
                <w:i/>
              </w:rPr>
              <w:t>Tips voor het wandelvoetbal:</w:t>
            </w:r>
          </w:p>
          <w:p w:rsidR="00486665" w:rsidRDefault="00486665" w:rsidP="00486665">
            <w:pPr>
              <w:pStyle w:val="Lijstalinea"/>
              <w:numPr>
                <w:ilvl w:val="0"/>
                <w:numId w:val="7"/>
              </w:numPr>
              <w:rPr>
                <w:rFonts w:ascii="Calibri" w:hAnsi="Calibri"/>
              </w:rPr>
            </w:pPr>
            <w:r w:rsidRPr="00B60343">
              <w:rPr>
                <w:rFonts w:ascii="Calibri" w:hAnsi="Calibri"/>
              </w:rPr>
              <w:t>Bescherm de bal door met je rug naar de tegenstander toe te draaien.</w:t>
            </w:r>
          </w:p>
          <w:p w:rsidR="00486665" w:rsidRDefault="00486665" w:rsidP="00486665">
            <w:pPr>
              <w:pStyle w:val="Lijstalinea"/>
              <w:numPr>
                <w:ilvl w:val="0"/>
                <w:numId w:val="7"/>
              </w:numPr>
              <w:rPr>
                <w:rFonts w:ascii="Calibri" w:hAnsi="Calibri"/>
              </w:rPr>
            </w:pPr>
            <w:r w:rsidRPr="00B60343">
              <w:rPr>
                <w:rFonts w:ascii="Calibri" w:hAnsi="Calibri"/>
              </w:rPr>
              <w:t>Maak sch</w:t>
            </w:r>
            <w:r>
              <w:rPr>
                <w:rFonts w:ascii="Calibri" w:hAnsi="Calibri"/>
              </w:rPr>
              <w:t>ijnbewegingen met de bal zodat je</w:t>
            </w:r>
            <w:r w:rsidRPr="00B60343">
              <w:rPr>
                <w:rFonts w:ascii="Calibri" w:hAnsi="Calibri"/>
              </w:rPr>
              <w:t xml:space="preserve"> langs de tegenstander kunt komen.</w:t>
            </w:r>
          </w:p>
          <w:p w:rsidR="00486665" w:rsidRPr="00B60343" w:rsidRDefault="00486665" w:rsidP="00486665">
            <w:pPr>
              <w:pStyle w:val="Lijstalinea"/>
              <w:numPr>
                <w:ilvl w:val="0"/>
                <w:numId w:val="7"/>
              </w:numPr>
              <w:rPr>
                <w:rFonts w:ascii="Calibri" w:hAnsi="Calibri"/>
              </w:rPr>
            </w:pPr>
            <w:r w:rsidRPr="00B60343">
              <w:rPr>
                <w:rFonts w:ascii="Calibri" w:hAnsi="Calibri"/>
              </w:rPr>
              <w:t>Speel veel over met elkaar.</w:t>
            </w:r>
          </w:p>
          <w:p w:rsidR="00486665" w:rsidRDefault="00486665" w:rsidP="00486665">
            <w:pPr>
              <w:rPr>
                <w:rFonts w:ascii="Calibri" w:hAnsi="Calibri"/>
              </w:rPr>
            </w:pPr>
          </w:p>
          <w:p w:rsidR="00486665" w:rsidRPr="00DB03ED" w:rsidRDefault="00486665" w:rsidP="00486665">
            <w:pPr>
              <w:rPr>
                <w:rFonts w:ascii="Calibri" w:hAnsi="Calibri"/>
                <w:i/>
              </w:rPr>
            </w:pPr>
            <w:r w:rsidRPr="00DB03ED">
              <w:rPr>
                <w:rFonts w:ascii="Calibri" w:hAnsi="Calibri"/>
                <w:i/>
              </w:rPr>
              <w:t>Tips voor wedstrijdjes:</w:t>
            </w:r>
          </w:p>
          <w:p w:rsidR="00486665" w:rsidRPr="00B60343" w:rsidRDefault="00486665" w:rsidP="00486665">
            <w:pPr>
              <w:pStyle w:val="Lijstalinea"/>
              <w:numPr>
                <w:ilvl w:val="0"/>
                <w:numId w:val="7"/>
              </w:numPr>
              <w:rPr>
                <w:rFonts w:ascii="Calibri" w:hAnsi="Calibri"/>
                <w:b/>
              </w:rPr>
            </w:pPr>
            <w:r>
              <w:rPr>
                <w:rFonts w:ascii="Calibri" w:hAnsi="Calibri"/>
              </w:rPr>
              <w:t xml:space="preserve">Probeer door snelheid te maken andere deelnemers te passeren. </w:t>
            </w:r>
          </w:p>
          <w:p w:rsidR="00486665" w:rsidRPr="00B60343" w:rsidRDefault="00486665" w:rsidP="00486665">
            <w:pPr>
              <w:pStyle w:val="Lijstalinea"/>
              <w:numPr>
                <w:ilvl w:val="0"/>
                <w:numId w:val="7"/>
              </w:numPr>
              <w:rPr>
                <w:rFonts w:ascii="Calibri" w:hAnsi="Calibri"/>
                <w:b/>
              </w:rPr>
            </w:pPr>
            <w:r>
              <w:rPr>
                <w:rFonts w:ascii="Calibri" w:hAnsi="Calibri"/>
              </w:rPr>
              <w:t xml:space="preserve">Maak schijnbewegingen met de bal of met je lichaam zodat je langs de tegenstander kunt komen. </w:t>
            </w:r>
          </w:p>
          <w:p w:rsidR="00486665" w:rsidRPr="00DB03ED" w:rsidRDefault="00486665" w:rsidP="00486665">
            <w:pPr>
              <w:pStyle w:val="Lijstalinea"/>
              <w:numPr>
                <w:ilvl w:val="0"/>
                <w:numId w:val="7"/>
              </w:numPr>
              <w:rPr>
                <w:rFonts w:ascii="Calibri" w:hAnsi="Calibri"/>
                <w:b/>
              </w:rPr>
            </w:pPr>
            <w:r>
              <w:rPr>
                <w:rFonts w:ascii="Calibri" w:hAnsi="Calibri"/>
              </w:rPr>
              <w:t xml:space="preserve">Speel veel samen met je teamleden om te scoren. </w:t>
            </w:r>
          </w:p>
          <w:p w:rsidR="00486665" w:rsidRPr="00DB03ED" w:rsidRDefault="00486665" w:rsidP="00486665">
            <w:pPr>
              <w:rPr>
                <w:rFonts w:ascii="Calibri" w:hAnsi="Calibri"/>
                <w:b/>
              </w:rPr>
            </w:pPr>
          </w:p>
          <w:p w:rsidR="00486665" w:rsidRDefault="00486665" w:rsidP="00486665">
            <w:pPr>
              <w:pStyle w:val="Lijstalinea"/>
              <w:numPr>
                <w:ilvl w:val="0"/>
                <w:numId w:val="12"/>
              </w:numPr>
              <w:rPr>
                <w:rFonts w:asciiTheme="minorHAnsi" w:hAnsiTheme="minorHAnsi"/>
              </w:rPr>
            </w:pPr>
            <w:r>
              <w:rPr>
                <w:rFonts w:asciiTheme="minorHAnsi" w:hAnsiTheme="minorHAnsi"/>
              </w:rPr>
              <w:t>De deelnemers ook complimenten geven zodat ze het gevoel krijgen dat ze goed bezig zijn. Bijvoorbeeld:</w:t>
            </w:r>
          </w:p>
          <w:p w:rsidR="00486665" w:rsidRDefault="00486665" w:rsidP="00486665">
            <w:pPr>
              <w:pStyle w:val="Lijstalinea"/>
              <w:numPr>
                <w:ilvl w:val="0"/>
                <w:numId w:val="11"/>
              </w:numPr>
              <w:rPr>
                <w:rFonts w:asciiTheme="minorHAnsi" w:hAnsiTheme="minorHAnsi"/>
              </w:rPr>
            </w:pPr>
            <w:r>
              <w:rPr>
                <w:rFonts w:asciiTheme="minorHAnsi" w:hAnsiTheme="minorHAnsi"/>
              </w:rPr>
              <w:t xml:space="preserve">Je bent heel goed bezig! </w:t>
            </w:r>
          </w:p>
          <w:p w:rsidR="00486665" w:rsidRDefault="00486665" w:rsidP="00486665">
            <w:pPr>
              <w:pStyle w:val="Lijstalinea"/>
              <w:numPr>
                <w:ilvl w:val="0"/>
                <w:numId w:val="11"/>
              </w:numPr>
              <w:rPr>
                <w:rFonts w:asciiTheme="minorHAnsi" w:hAnsiTheme="minorHAnsi"/>
              </w:rPr>
            </w:pPr>
            <w:r>
              <w:rPr>
                <w:rFonts w:asciiTheme="minorHAnsi" w:hAnsiTheme="minorHAnsi"/>
              </w:rPr>
              <w:t xml:space="preserve">Positieve woorden gebruiken zoals: mooi, goed, super, </w:t>
            </w:r>
            <w:proofErr w:type="spellStart"/>
            <w:r>
              <w:rPr>
                <w:rFonts w:asciiTheme="minorHAnsi" w:hAnsiTheme="minorHAnsi"/>
              </w:rPr>
              <w:t>nice</w:t>
            </w:r>
            <w:proofErr w:type="spellEnd"/>
            <w:r>
              <w:rPr>
                <w:rFonts w:asciiTheme="minorHAnsi" w:hAnsiTheme="minorHAnsi"/>
              </w:rPr>
              <w:t>!</w:t>
            </w:r>
          </w:p>
          <w:p w:rsidR="00486665" w:rsidRPr="00575A61" w:rsidRDefault="00486665" w:rsidP="00486665">
            <w:pPr>
              <w:pStyle w:val="Lijstalinea"/>
              <w:numPr>
                <w:ilvl w:val="0"/>
                <w:numId w:val="12"/>
              </w:numPr>
              <w:rPr>
                <w:rFonts w:asciiTheme="minorHAnsi" w:hAnsiTheme="minorHAnsi"/>
              </w:rPr>
            </w:pPr>
            <w:r>
              <w:rPr>
                <w:rFonts w:asciiTheme="minorHAnsi" w:hAnsiTheme="minorHAnsi"/>
              </w:rPr>
              <w:t>Deelnemers blijven aanmoedigen door dingen te zeggen zoals: blijf doorgaan, even volhouden nog, kom op!</w:t>
            </w:r>
          </w:p>
          <w:p w:rsidR="00486665" w:rsidRPr="008934FF" w:rsidRDefault="00486665" w:rsidP="00486665">
            <w:pPr>
              <w:rPr>
                <w:rFonts w:asciiTheme="minorHAnsi" w:hAnsiTheme="minorHAnsi"/>
                <w:color w:val="FF0000"/>
              </w:rPr>
            </w:pPr>
          </w:p>
          <w:p w:rsidR="00486665" w:rsidRDefault="00486665" w:rsidP="00486665">
            <w:pPr>
              <w:rPr>
                <w:rFonts w:asciiTheme="minorHAnsi" w:hAnsiTheme="minorHAnsi"/>
              </w:rPr>
            </w:pPr>
            <w:r w:rsidRPr="00DB03ED">
              <w:rPr>
                <w:rFonts w:asciiTheme="minorHAnsi" w:hAnsiTheme="minorHAnsi"/>
                <w:i/>
              </w:rPr>
              <w:t>USV</w:t>
            </w:r>
            <w:r>
              <w:rPr>
                <w:rFonts w:asciiTheme="minorHAnsi" w:hAnsiTheme="minorHAnsi"/>
              </w:rPr>
              <w:t>:</w:t>
            </w:r>
          </w:p>
          <w:p w:rsidR="00486665" w:rsidRDefault="00486665" w:rsidP="00486665">
            <w:pPr>
              <w:pStyle w:val="Lijstalinea"/>
              <w:numPr>
                <w:ilvl w:val="0"/>
                <w:numId w:val="16"/>
              </w:numPr>
              <w:rPr>
                <w:rFonts w:asciiTheme="minorHAnsi" w:hAnsiTheme="minorHAnsi"/>
              </w:rPr>
            </w:pPr>
            <w:proofErr w:type="spellStart"/>
            <w:r w:rsidRPr="00DB03ED">
              <w:rPr>
                <w:rFonts w:asciiTheme="minorHAnsi" w:hAnsiTheme="minorHAnsi"/>
                <w:i/>
              </w:rPr>
              <w:t>Uitdagendheid</w:t>
            </w:r>
            <w:proofErr w:type="spellEnd"/>
            <w:r w:rsidRPr="00DB03ED">
              <w:rPr>
                <w:rFonts w:asciiTheme="minorHAnsi" w:hAnsiTheme="minorHAnsi"/>
                <w:i/>
              </w:rPr>
              <w:t>:</w:t>
            </w:r>
            <w:r w:rsidRPr="00DB03ED">
              <w:rPr>
                <w:rFonts w:asciiTheme="minorHAnsi" w:hAnsiTheme="minorHAnsi"/>
              </w:rPr>
              <w:t xml:space="preserve"> de </w:t>
            </w:r>
            <w:r>
              <w:rPr>
                <w:rFonts w:asciiTheme="minorHAnsi" w:hAnsiTheme="minorHAnsi"/>
              </w:rPr>
              <w:t>activiteit</w:t>
            </w:r>
            <w:r w:rsidRPr="00DB03ED">
              <w:rPr>
                <w:rFonts w:asciiTheme="minorHAnsi" w:hAnsiTheme="minorHAnsi"/>
              </w:rPr>
              <w:t xml:space="preserve"> is uitdagend voor alle deelnemers. De deelnemers die al goed kunnen </w:t>
            </w:r>
            <w:r>
              <w:rPr>
                <w:rFonts w:asciiTheme="minorHAnsi" w:hAnsiTheme="minorHAnsi"/>
              </w:rPr>
              <w:t xml:space="preserve">voetballen kunnen namelijk in het </w:t>
            </w:r>
            <w:r>
              <w:rPr>
                <w:rFonts w:asciiTheme="minorHAnsi" w:hAnsiTheme="minorHAnsi"/>
              </w:rPr>
              <w:lastRenderedPageBreak/>
              <w:t>eindspel voetballen zoals ze zelf</w:t>
            </w:r>
            <w:r w:rsidRPr="00DB03ED">
              <w:rPr>
                <w:rFonts w:asciiTheme="minorHAnsi" w:hAnsiTheme="minorHAnsi"/>
              </w:rPr>
              <w:t xml:space="preserve"> willen. Ook met het </w:t>
            </w:r>
            <w:r>
              <w:rPr>
                <w:rFonts w:asciiTheme="minorHAnsi" w:hAnsiTheme="minorHAnsi"/>
              </w:rPr>
              <w:t>ballopen</w:t>
            </w:r>
            <w:r w:rsidRPr="00DB03ED">
              <w:rPr>
                <w:rFonts w:asciiTheme="minorHAnsi" w:hAnsiTheme="minorHAnsi"/>
              </w:rPr>
              <w:t xml:space="preserve"> kunnen de </w:t>
            </w:r>
            <w:r>
              <w:rPr>
                <w:rFonts w:asciiTheme="minorHAnsi" w:hAnsiTheme="minorHAnsi"/>
              </w:rPr>
              <w:t xml:space="preserve">voetballers de niet voetballers </w:t>
            </w:r>
            <w:r w:rsidRPr="00DB03ED">
              <w:rPr>
                <w:rFonts w:asciiTheme="minorHAnsi" w:hAnsiTheme="minorHAnsi"/>
              </w:rPr>
              <w:t>opzoeken en</w:t>
            </w:r>
            <w:r>
              <w:rPr>
                <w:rFonts w:asciiTheme="minorHAnsi" w:hAnsiTheme="minorHAnsi"/>
              </w:rPr>
              <w:t xml:space="preserve"> helpen om balgevoel te creëren</w:t>
            </w:r>
            <w:r w:rsidRPr="00DB03ED">
              <w:rPr>
                <w:rFonts w:asciiTheme="minorHAnsi" w:hAnsiTheme="minorHAnsi"/>
              </w:rPr>
              <w:t xml:space="preserve">. Het </w:t>
            </w:r>
            <w:r>
              <w:rPr>
                <w:rFonts w:asciiTheme="minorHAnsi" w:hAnsiTheme="minorHAnsi"/>
              </w:rPr>
              <w:t>wandelvoetbal</w:t>
            </w:r>
            <w:r w:rsidRPr="00DB03ED">
              <w:rPr>
                <w:rFonts w:asciiTheme="minorHAnsi" w:hAnsiTheme="minorHAnsi"/>
              </w:rPr>
              <w:t xml:space="preserve"> zal misschien wat minder uitdagend zijn, de </w:t>
            </w:r>
            <w:r>
              <w:rPr>
                <w:rFonts w:asciiTheme="minorHAnsi" w:hAnsiTheme="minorHAnsi"/>
              </w:rPr>
              <w:t>voetballers</w:t>
            </w:r>
            <w:r w:rsidRPr="00DB03ED">
              <w:rPr>
                <w:rFonts w:asciiTheme="minorHAnsi" w:hAnsiTheme="minorHAnsi"/>
              </w:rPr>
              <w:t xml:space="preserve"> zouden hier de andere </w:t>
            </w:r>
            <w:r>
              <w:rPr>
                <w:rFonts w:asciiTheme="minorHAnsi" w:hAnsiTheme="minorHAnsi"/>
              </w:rPr>
              <w:t>niet voetballers</w:t>
            </w:r>
            <w:r w:rsidRPr="00DB03ED">
              <w:rPr>
                <w:rFonts w:asciiTheme="minorHAnsi" w:hAnsiTheme="minorHAnsi"/>
              </w:rPr>
              <w:t xml:space="preserve"> tips kunnen geven </w:t>
            </w:r>
            <w:r>
              <w:rPr>
                <w:rFonts w:asciiTheme="minorHAnsi" w:hAnsiTheme="minorHAnsi"/>
              </w:rPr>
              <w:t>zodat het niveau om hoog gaat.</w:t>
            </w:r>
          </w:p>
          <w:p w:rsidR="00486665" w:rsidRPr="00DB03ED" w:rsidRDefault="00486665" w:rsidP="00486665">
            <w:pPr>
              <w:pStyle w:val="Lijstalinea"/>
              <w:numPr>
                <w:ilvl w:val="0"/>
                <w:numId w:val="16"/>
              </w:numPr>
              <w:rPr>
                <w:rFonts w:asciiTheme="minorHAnsi" w:hAnsiTheme="minorHAnsi"/>
              </w:rPr>
            </w:pPr>
            <w:r w:rsidRPr="00DB03ED">
              <w:rPr>
                <w:rFonts w:asciiTheme="minorHAnsi" w:hAnsiTheme="minorHAnsi"/>
                <w:i/>
              </w:rPr>
              <w:t>Speelbaarheid:</w:t>
            </w:r>
            <w:r w:rsidRPr="00DB03ED">
              <w:rPr>
                <w:rFonts w:asciiTheme="minorHAnsi" w:hAnsiTheme="minorHAnsi"/>
              </w:rPr>
              <w:t xml:space="preserve"> tijdens deze bewegingsactiviteit zijn alle deelnemers constant in beweging. De oefeningen draaien allemaal in een stuk door en de deelnemers zijn daarom steeds in beweging. Het niveau is ook voor iedereen haalbaar, dit komt omdat deze bewegingsactiviteit wel zo is dat het heel snel aangepast op het niveau van de deelnemer kan worden. </w:t>
            </w:r>
          </w:p>
          <w:p w:rsidR="00486665" w:rsidRPr="005D1801" w:rsidRDefault="00486665" w:rsidP="00486665">
            <w:pPr>
              <w:pStyle w:val="Lijstalinea"/>
              <w:numPr>
                <w:ilvl w:val="0"/>
                <w:numId w:val="15"/>
              </w:numPr>
              <w:rPr>
                <w:rFonts w:asciiTheme="minorHAnsi" w:hAnsiTheme="minorHAnsi"/>
              </w:rPr>
            </w:pPr>
            <w:r>
              <w:rPr>
                <w:rFonts w:asciiTheme="minorHAnsi" w:hAnsiTheme="minorHAnsi"/>
                <w:i/>
              </w:rPr>
              <w:t xml:space="preserve">Veiligheid: </w:t>
            </w:r>
            <w:r>
              <w:rPr>
                <w:rFonts w:asciiTheme="minorHAnsi" w:hAnsiTheme="minorHAnsi"/>
              </w:rPr>
              <w:t>tijdens de bewegingsactiviteit is het belangrijk dat er geen spullen door de zaal haan liggen. Alleen de bal en de goaltjes, meer niet. Zorg er ook voor dat de deelnemers niet te wild gaan bewegen en elkaar pijn doen.</w:t>
            </w:r>
          </w:p>
          <w:p w:rsidR="00486665" w:rsidRPr="00DB03ED" w:rsidRDefault="00486665" w:rsidP="00486665"/>
          <w:p w:rsidR="00486665" w:rsidRPr="00DB03ED" w:rsidRDefault="00486665" w:rsidP="00486665">
            <w:pPr>
              <w:rPr>
                <w:rFonts w:asciiTheme="minorHAnsi" w:hAnsiTheme="minorHAnsi"/>
                <w:i/>
                <w:szCs w:val="22"/>
              </w:rPr>
            </w:pPr>
            <w:r w:rsidRPr="00DB03ED">
              <w:rPr>
                <w:rFonts w:asciiTheme="minorHAnsi" w:hAnsiTheme="minorHAnsi"/>
                <w:i/>
                <w:szCs w:val="22"/>
              </w:rPr>
              <w:t>Participatiemodel:</w:t>
            </w:r>
          </w:p>
          <w:p w:rsidR="00486665" w:rsidRDefault="00486665" w:rsidP="00486665">
            <w:pPr>
              <w:rPr>
                <w:rFonts w:asciiTheme="minorHAnsi" w:hAnsiTheme="minorHAnsi"/>
                <w:szCs w:val="22"/>
              </w:rPr>
            </w:pPr>
            <w:r w:rsidRPr="00DB03ED">
              <w:rPr>
                <w:rFonts w:asciiTheme="minorHAnsi" w:hAnsiTheme="minorHAnsi"/>
                <w:szCs w:val="22"/>
              </w:rPr>
              <w:t xml:space="preserve">Binnen </w:t>
            </w:r>
            <w:r>
              <w:rPr>
                <w:rFonts w:asciiTheme="minorHAnsi" w:hAnsiTheme="minorHAnsi"/>
                <w:szCs w:val="22"/>
              </w:rPr>
              <w:t>de</w:t>
            </w:r>
            <w:r w:rsidRPr="00DB03ED">
              <w:rPr>
                <w:rFonts w:asciiTheme="minorHAnsi" w:hAnsiTheme="minorHAnsi"/>
                <w:szCs w:val="22"/>
              </w:rPr>
              <w:t xml:space="preserve"> </w:t>
            </w:r>
            <w:r>
              <w:rPr>
                <w:rFonts w:asciiTheme="minorHAnsi" w:hAnsiTheme="minorHAnsi"/>
                <w:szCs w:val="22"/>
              </w:rPr>
              <w:t>activiteit</w:t>
            </w:r>
            <w:r w:rsidRPr="00DB03ED">
              <w:rPr>
                <w:rFonts w:asciiTheme="minorHAnsi" w:hAnsiTheme="minorHAnsi"/>
                <w:szCs w:val="22"/>
              </w:rPr>
              <w:t xml:space="preserve"> </w:t>
            </w:r>
            <w:r>
              <w:rPr>
                <w:rFonts w:asciiTheme="minorHAnsi" w:hAnsiTheme="minorHAnsi"/>
                <w:szCs w:val="22"/>
              </w:rPr>
              <w:t>kies ik</w:t>
            </w:r>
            <w:r w:rsidRPr="00DB03ED">
              <w:rPr>
                <w:rFonts w:asciiTheme="minorHAnsi" w:hAnsiTheme="minorHAnsi"/>
                <w:szCs w:val="22"/>
              </w:rPr>
              <w:t xml:space="preserve"> voor de vorm </w:t>
            </w:r>
            <w:r w:rsidRPr="00DB03ED">
              <w:rPr>
                <w:rFonts w:asciiTheme="minorHAnsi" w:hAnsiTheme="minorHAnsi"/>
                <w:b/>
                <w:szCs w:val="22"/>
              </w:rPr>
              <w:t>‘</w:t>
            </w:r>
            <w:r w:rsidRPr="00DB03ED">
              <w:rPr>
                <w:rFonts w:asciiTheme="minorHAnsi" w:hAnsiTheme="minorHAnsi"/>
                <w:szCs w:val="22"/>
              </w:rPr>
              <w:t>consultatie’</w:t>
            </w:r>
            <w:r w:rsidRPr="00DB03ED">
              <w:rPr>
                <w:rFonts w:asciiTheme="minorHAnsi" w:hAnsiTheme="minorHAnsi"/>
                <w:b/>
                <w:szCs w:val="22"/>
              </w:rPr>
              <w:t>.</w:t>
            </w:r>
            <w:r w:rsidRPr="00DB03ED">
              <w:rPr>
                <w:rFonts w:asciiTheme="minorHAnsi" w:hAnsiTheme="minorHAnsi"/>
                <w:szCs w:val="22"/>
              </w:rPr>
              <w:t xml:space="preserve"> </w:t>
            </w:r>
            <w:r>
              <w:rPr>
                <w:rFonts w:asciiTheme="minorHAnsi" w:hAnsiTheme="minorHAnsi"/>
                <w:szCs w:val="22"/>
              </w:rPr>
              <w:t>De deelnemers mogen</w:t>
            </w:r>
            <w:r w:rsidRPr="00DB03ED">
              <w:rPr>
                <w:rFonts w:asciiTheme="minorHAnsi" w:hAnsiTheme="minorHAnsi"/>
                <w:szCs w:val="22"/>
              </w:rPr>
              <w:t xml:space="preserve"> tijdens de </w:t>
            </w:r>
            <w:r>
              <w:rPr>
                <w:rFonts w:asciiTheme="minorHAnsi" w:hAnsiTheme="minorHAnsi"/>
                <w:szCs w:val="22"/>
              </w:rPr>
              <w:t>activiteit</w:t>
            </w:r>
            <w:r w:rsidRPr="00DB03ED">
              <w:rPr>
                <w:rFonts w:asciiTheme="minorHAnsi" w:hAnsiTheme="minorHAnsi"/>
                <w:szCs w:val="22"/>
              </w:rPr>
              <w:t xml:space="preserve"> op vaste en duidelijk mo</w:t>
            </w:r>
            <w:r>
              <w:rPr>
                <w:rFonts w:asciiTheme="minorHAnsi" w:hAnsiTheme="minorHAnsi"/>
                <w:szCs w:val="22"/>
              </w:rPr>
              <w:t>menten vragen stellen over het leerproces</w:t>
            </w:r>
            <w:r w:rsidRPr="00DB03ED">
              <w:rPr>
                <w:rFonts w:asciiTheme="minorHAnsi" w:hAnsiTheme="minorHAnsi"/>
                <w:szCs w:val="22"/>
              </w:rPr>
              <w:t xml:space="preserve">.  Tijdens de </w:t>
            </w:r>
            <w:r>
              <w:rPr>
                <w:rFonts w:asciiTheme="minorHAnsi" w:hAnsiTheme="minorHAnsi"/>
                <w:szCs w:val="22"/>
              </w:rPr>
              <w:t>activiteit</w:t>
            </w:r>
            <w:r w:rsidRPr="00DB03ED">
              <w:rPr>
                <w:rFonts w:asciiTheme="minorHAnsi" w:hAnsiTheme="minorHAnsi"/>
                <w:szCs w:val="22"/>
              </w:rPr>
              <w:t xml:space="preserve"> zullen de vragen moeilijk kunnen worden beantwoord omdat er veel lawaai en rennende </w:t>
            </w:r>
            <w:r>
              <w:rPr>
                <w:rFonts w:asciiTheme="minorHAnsi" w:hAnsiTheme="minorHAnsi"/>
                <w:szCs w:val="22"/>
              </w:rPr>
              <w:t>deelnemers</w:t>
            </w:r>
            <w:r w:rsidRPr="00DB03ED">
              <w:rPr>
                <w:rFonts w:asciiTheme="minorHAnsi" w:hAnsiTheme="minorHAnsi"/>
                <w:szCs w:val="22"/>
              </w:rPr>
              <w:t xml:space="preserve"> in de zaal zijn. Voor of na een activiteit kun</w:t>
            </w:r>
            <w:r>
              <w:rPr>
                <w:rFonts w:asciiTheme="minorHAnsi" w:hAnsiTheme="minorHAnsi"/>
                <w:szCs w:val="22"/>
              </w:rPr>
              <w:t xml:space="preserve">nen de deelnemers vragen stellen. </w:t>
            </w:r>
            <w:r w:rsidRPr="00DB03ED">
              <w:rPr>
                <w:rFonts w:asciiTheme="minorHAnsi" w:hAnsiTheme="minorHAnsi"/>
                <w:szCs w:val="22"/>
              </w:rPr>
              <w:t xml:space="preserve">Voor deze </w:t>
            </w:r>
            <w:r>
              <w:rPr>
                <w:rFonts w:asciiTheme="minorHAnsi" w:hAnsiTheme="minorHAnsi"/>
                <w:szCs w:val="22"/>
              </w:rPr>
              <w:t>activiteit</w:t>
            </w:r>
            <w:r w:rsidRPr="00DB03ED">
              <w:rPr>
                <w:rFonts w:asciiTheme="minorHAnsi" w:hAnsiTheme="minorHAnsi"/>
                <w:szCs w:val="22"/>
              </w:rPr>
              <w:t xml:space="preserve"> is het lastig om de </w:t>
            </w:r>
            <w:r>
              <w:rPr>
                <w:rFonts w:asciiTheme="minorHAnsi" w:hAnsiTheme="minorHAnsi"/>
                <w:szCs w:val="22"/>
              </w:rPr>
              <w:t>deelnemers</w:t>
            </w:r>
            <w:r w:rsidRPr="00DB03ED">
              <w:rPr>
                <w:rFonts w:asciiTheme="minorHAnsi" w:hAnsiTheme="minorHAnsi"/>
                <w:szCs w:val="22"/>
              </w:rPr>
              <w:t xml:space="preserve"> medezeggenschap te geven. Zodra er </w:t>
            </w:r>
            <w:r>
              <w:rPr>
                <w:rFonts w:asciiTheme="minorHAnsi" w:hAnsiTheme="minorHAnsi"/>
                <w:szCs w:val="22"/>
              </w:rPr>
              <w:t>deelnemers</w:t>
            </w:r>
            <w:r w:rsidRPr="00DB03ED">
              <w:rPr>
                <w:rFonts w:asciiTheme="minorHAnsi" w:hAnsiTheme="minorHAnsi"/>
                <w:szCs w:val="22"/>
              </w:rPr>
              <w:t xml:space="preserve"> zijn die op hun eigen manier het spel gaan spelen zal e</w:t>
            </w:r>
            <w:r>
              <w:rPr>
                <w:rFonts w:asciiTheme="minorHAnsi" w:hAnsiTheme="minorHAnsi"/>
                <w:szCs w:val="22"/>
              </w:rPr>
              <w:t xml:space="preserve">r onenigheid ontstaan over het niveau en de regels </w:t>
            </w:r>
            <w:r w:rsidRPr="00DB03ED">
              <w:rPr>
                <w:rFonts w:asciiTheme="minorHAnsi" w:hAnsiTheme="minorHAnsi"/>
                <w:szCs w:val="22"/>
              </w:rPr>
              <w:t xml:space="preserve">en zal de </w:t>
            </w:r>
            <w:r>
              <w:rPr>
                <w:rFonts w:asciiTheme="minorHAnsi" w:hAnsiTheme="minorHAnsi"/>
                <w:szCs w:val="22"/>
              </w:rPr>
              <w:t>activiteit</w:t>
            </w:r>
            <w:r w:rsidRPr="00DB03ED">
              <w:rPr>
                <w:rFonts w:asciiTheme="minorHAnsi" w:hAnsiTheme="minorHAnsi"/>
                <w:szCs w:val="22"/>
              </w:rPr>
              <w:t xml:space="preserve"> niet meer verlopen zoals gepland was.</w:t>
            </w:r>
          </w:p>
          <w:p w:rsidR="00486665" w:rsidRPr="00DB03ED" w:rsidRDefault="00486665" w:rsidP="00486665">
            <w:pPr>
              <w:rPr>
                <w:rFonts w:asciiTheme="minorHAnsi" w:hAnsiTheme="minorHAnsi"/>
                <w:szCs w:val="22"/>
              </w:rPr>
            </w:pPr>
          </w:p>
          <w:p w:rsidR="00486665" w:rsidRDefault="00486665" w:rsidP="00486665">
            <w:pPr>
              <w:rPr>
                <w:rFonts w:asciiTheme="minorHAnsi" w:hAnsiTheme="minorHAnsi"/>
                <w:i/>
              </w:rPr>
            </w:pPr>
            <w:r w:rsidRPr="008934FF">
              <w:rPr>
                <w:rFonts w:asciiTheme="minorHAnsi" w:hAnsiTheme="minorHAnsi"/>
                <w:i/>
              </w:rPr>
              <w:lastRenderedPageBreak/>
              <w:t xml:space="preserve">6W’s: </w:t>
            </w:r>
          </w:p>
          <w:p w:rsidR="00486665" w:rsidRDefault="00486665" w:rsidP="00486665">
            <w:pPr>
              <w:rPr>
                <w:rFonts w:asciiTheme="minorHAnsi" w:hAnsiTheme="minorHAnsi"/>
              </w:rPr>
            </w:pPr>
            <w:r>
              <w:rPr>
                <w:rFonts w:asciiTheme="minorHAnsi" w:hAnsiTheme="minorHAnsi"/>
              </w:rPr>
              <w:t>Wie: de 12 volwassenen van Laborijn</w:t>
            </w:r>
          </w:p>
          <w:p w:rsidR="00486665" w:rsidRDefault="00486665" w:rsidP="00486665">
            <w:pPr>
              <w:rPr>
                <w:rFonts w:asciiTheme="minorHAnsi" w:hAnsiTheme="minorHAnsi"/>
              </w:rPr>
            </w:pPr>
            <w:r>
              <w:rPr>
                <w:rFonts w:asciiTheme="minorHAnsi" w:hAnsiTheme="minorHAnsi"/>
              </w:rPr>
              <w:t>Wat: de bewegingsactiviteit voetbal met als verschijningsvorm wedstrijd.</w:t>
            </w:r>
          </w:p>
          <w:p w:rsidR="00486665" w:rsidRDefault="00486665" w:rsidP="00486665">
            <w:pPr>
              <w:rPr>
                <w:rFonts w:asciiTheme="minorHAnsi" w:hAnsiTheme="minorHAnsi"/>
              </w:rPr>
            </w:pPr>
            <w:r>
              <w:rPr>
                <w:rFonts w:asciiTheme="minorHAnsi" w:hAnsiTheme="minorHAnsi"/>
              </w:rPr>
              <w:t>Waar: Sportpark Zuid</w:t>
            </w:r>
          </w:p>
          <w:p w:rsidR="00486665" w:rsidRDefault="00486665" w:rsidP="00486665">
            <w:pPr>
              <w:rPr>
                <w:rFonts w:asciiTheme="minorHAnsi" w:hAnsiTheme="minorHAnsi"/>
              </w:rPr>
            </w:pPr>
            <w:r>
              <w:rPr>
                <w:rFonts w:asciiTheme="minorHAnsi" w:hAnsiTheme="minorHAnsi"/>
              </w:rPr>
              <w:t>Wanneer: Vrijdagmorgen</w:t>
            </w:r>
          </w:p>
          <w:p w:rsidR="00486665" w:rsidRDefault="00486665" w:rsidP="00486665">
            <w:pPr>
              <w:rPr>
                <w:rFonts w:asciiTheme="minorHAnsi" w:hAnsiTheme="minorHAnsi"/>
              </w:rPr>
            </w:pPr>
            <w:r>
              <w:rPr>
                <w:rFonts w:asciiTheme="minorHAnsi" w:hAnsiTheme="minorHAnsi"/>
              </w:rPr>
              <w:t>Wat daarna: aan het einde van de activiteit zal er gezamenlijk terug gekeken worden op de activiteit en feedback gegeven worden. Het materiaal wordt samen met de deelnemers opgeruimd.</w:t>
            </w:r>
          </w:p>
          <w:p w:rsidR="00486665" w:rsidRDefault="00486665" w:rsidP="00486665">
            <w:pPr>
              <w:rPr>
                <w:rFonts w:asciiTheme="minorHAnsi" w:hAnsiTheme="minorHAnsi"/>
              </w:rPr>
            </w:pPr>
          </w:p>
          <w:p w:rsidR="00486665" w:rsidRDefault="00486665" w:rsidP="00486665">
            <w:pPr>
              <w:rPr>
                <w:rFonts w:asciiTheme="minorHAnsi" w:hAnsiTheme="minorHAnsi" w:cs="Arial"/>
                <w:i/>
              </w:rPr>
            </w:pPr>
            <w:r>
              <w:rPr>
                <w:rFonts w:asciiTheme="minorHAnsi" w:hAnsiTheme="minorHAnsi" w:cs="Arial"/>
                <w:i/>
              </w:rPr>
              <w:t>Didactische rol:</w:t>
            </w:r>
          </w:p>
          <w:p w:rsidR="00486665" w:rsidRPr="00486665" w:rsidRDefault="00486665" w:rsidP="00486665">
            <w:pPr>
              <w:rPr>
                <w:rFonts w:asciiTheme="minorHAnsi" w:hAnsiTheme="minorHAnsi" w:cs="Arial"/>
              </w:rPr>
            </w:pPr>
            <w:r>
              <w:rPr>
                <w:rFonts w:asciiTheme="minorHAnsi" w:hAnsiTheme="minorHAnsi" w:cs="Arial"/>
              </w:rPr>
              <w:t>De didactische rol die wordt aangenomen bij de verschijningsvorm wedstrijd is expert. Het is belangrijk dat je als expert ervoor zorgt dat je heel veel over de sport weet. Je moet de deelnemers alles goed aanleren en zelf ook verstand hebben over wat je zegt zodat de deelnemers ook echt iets van je zullen aannemen.</w:t>
            </w:r>
          </w:p>
        </w:tc>
        <w:tc>
          <w:tcPr>
            <w:tcW w:w="238" w:type="dxa"/>
          </w:tcPr>
          <w:p w:rsidR="00486665" w:rsidRPr="00C850D4" w:rsidRDefault="00486665" w:rsidP="00486665">
            <w:pPr>
              <w:rPr>
                <w:rFonts w:ascii="Calibri" w:hAnsi="Calibri"/>
                <w:b/>
              </w:rPr>
            </w:pPr>
          </w:p>
        </w:tc>
      </w:tr>
      <w:tr w:rsidR="00486665" w:rsidRPr="00C850D4" w:rsidTr="00486665">
        <w:trPr>
          <w:trHeight w:val="127"/>
        </w:trPr>
        <w:tc>
          <w:tcPr>
            <w:tcW w:w="15512" w:type="dxa"/>
            <w:gridSpan w:val="9"/>
          </w:tcPr>
          <w:p w:rsidR="00486665" w:rsidRPr="00C850D4" w:rsidRDefault="00486665" w:rsidP="00486665">
            <w:pPr>
              <w:rPr>
                <w:rFonts w:ascii="Calibri" w:hAnsi="Calibri"/>
                <w:b/>
              </w:rPr>
            </w:pPr>
          </w:p>
        </w:tc>
      </w:tr>
    </w:tbl>
    <w:p w:rsidR="00C505A0" w:rsidRDefault="00C505A0" w:rsidP="004D0970">
      <w:pPr>
        <w:rPr>
          <w:sz w:val="24"/>
          <w:szCs w:val="24"/>
        </w:rPr>
        <w:sectPr w:rsidR="00C505A0" w:rsidSect="00C505A0">
          <w:footerReference w:type="default" r:id="rId11"/>
          <w:headerReference w:type="first" r:id="rId12"/>
          <w:pgSz w:w="16838" w:h="11906" w:orient="landscape"/>
          <w:pgMar w:top="1418" w:right="1418" w:bottom="1418" w:left="1418" w:header="709" w:footer="709" w:gutter="0"/>
          <w:pgNumType w:start="0"/>
          <w:cols w:space="708"/>
          <w:docGrid w:linePitch="360"/>
        </w:sectPr>
      </w:pPr>
    </w:p>
    <w:p w:rsidR="00804E6E" w:rsidRPr="00C850D4" w:rsidRDefault="00804E6E" w:rsidP="00C850D4">
      <w:pPr>
        <w:tabs>
          <w:tab w:val="left" w:pos="1248"/>
        </w:tabs>
        <w:rPr>
          <w:sz w:val="24"/>
          <w:szCs w:val="24"/>
        </w:rPr>
      </w:pPr>
    </w:p>
    <w:sectPr w:rsidR="00804E6E" w:rsidRPr="00C850D4" w:rsidSect="00C505A0">
      <w:headerReference w:type="default" r:id="rId13"/>
      <w:footerReference w:type="first" r:id="rId14"/>
      <w:pgSz w:w="16840" w:h="11907"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36E" w:rsidRDefault="008D136E" w:rsidP="00C34B90">
      <w:pPr>
        <w:spacing w:after="0" w:line="240" w:lineRule="auto"/>
      </w:pPr>
      <w:r>
        <w:separator/>
      </w:r>
    </w:p>
  </w:endnote>
  <w:endnote w:type="continuationSeparator" w:id="0">
    <w:p w:rsidR="008D136E" w:rsidRDefault="008D136E" w:rsidP="00C3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1461173"/>
      <w:docPartObj>
        <w:docPartGallery w:val="Page Numbers (Bottom of Page)"/>
        <w:docPartUnique/>
      </w:docPartObj>
    </w:sdtPr>
    <w:sdtEndPr/>
    <w:sdtContent>
      <w:p w:rsidR="00C97CF1" w:rsidRDefault="003213F1">
        <w:pPr>
          <w:pStyle w:val="Voettekst"/>
          <w:jc w:val="center"/>
        </w:pPr>
        <w:r>
          <w:fldChar w:fldCharType="begin"/>
        </w:r>
        <w:r>
          <w:instrText>PAGE   \* MERGEFORMAT</w:instrText>
        </w:r>
        <w:r>
          <w:fldChar w:fldCharType="separate"/>
        </w:r>
        <w:r w:rsidR="005A0D27">
          <w:rPr>
            <w:noProof/>
          </w:rPr>
          <w:t>1</w:t>
        </w:r>
        <w:r>
          <w:rPr>
            <w:noProof/>
          </w:rPr>
          <w:fldChar w:fldCharType="end"/>
        </w:r>
      </w:p>
    </w:sdtContent>
  </w:sdt>
  <w:p w:rsidR="00C97CF1" w:rsidRDefault="00C97C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F1" w:rsidRDefault="00C97CF1">
    <w:r>
      <w:rPr>
        <w:color w:val="808080"/>
        <w:sz w:val="18"/>
      </w:rPr>
      <w:fldChar w:fldCharType="begin"/>
    </w:r>
    <w:r>
      <w:rPr>
        <w:color w:val="808080"/>
        <w:sz w:val="18"/>
      </w:rPr>
      <w:instrText xml:space="preserve"> FILENAME \p </w:instrText>
    </w:r>
    <w:r>
      <w:rPr>
        <w:color w:val="808080"/>
        <w:sz w:val="18"/>
      </w:rPr>
      <w:fldChar w:fldCharType="separate"/>
    </w:r>
    <w:r>
      <w:rPr>
        <w:noProof/>
        <w:color w:val="808080"/>
        <w:sz w:val="18"/>
      </w:rPr>
      <w:t>W:\Institute\Sport en BewegingsStudies\SBE\Practicum SBE\practicum SBE prop. blok 1\AVF leeg.docx</w:t>
    </w:r>
    <w:r>
      <w:rPr>
        <w:color w:val="808080"/>
        <w:sz w:val="18"/>
      </w:rPr>
      <w:fldChar w:fldCharType="end"/>
    </w:r>
    <w:r>
      <w:rPr>
        <w:color w:val="808080"/>
        <w:sz w:val="18"/>
      </w:rPr>
      <w:t xml:space="preserve">, </w:t>
    </w:r>
    <w:fldSimple w:instr=" USERINITIALS  \* MERGEFORMAT ">
      <w:r w:rsidRPr="00837516">
        <w:rPr>
          <w:noProof/>
          <w:color w:val="808080"/>
          <w:sz w:val="18"/>
        </w:rPr>
        <w:t>cbsj</w:t>
      </w:r>
    </w:fldSimple>
    <w:r>
      <w:rPr>
        <w:color w:val="808080"/>
        <w:sz w:val="18"/>
      </w:rPr>
      <w:t xml:space="preserve">, </w:t>
    </w:r>
    <w:r>
      <w:rPr>
        <w:color w:val="808080"/>
        <w:sz w:val="18"/>
      </w:rPr>
      <w:fldChar w:fldCharType="begin"/>
    </w:r>
    <w:r>
      <w:rPr>
        <w:color w:val="808080"/>
        <w:sz w:val="18"/>
      </w:rPr>
      <w:instrText xml:space="preserve"> DATE </w:instrText>
    </w:r>
    <w:r>
      <w:rPr>
        <w:color w:val="808080"/>
        <w:sz w:val="18"/>
      </w:rPr>
      <w:fldChar w:fldCharType="separate"/>
    </w:r>
    <w:r w:rsidR="0096079E">
      <w:rPr>
        <w:noProof/>
        <w:color w:val="808080"/>
        <w:sz w:val="18"/>
      </w:rPr>
      <w:t>6-6-2019</w:t>
    </w:r>
    <w:r>
      <w:rPr>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36E" w:rsidRDefault="008D136E" w:rsidP="00C34B90">
      <w:pPr>
        <w:spacing w:after="0" w:line="240" w:lineRule="auto"/>
      </w:pPr>
      <w:r>
        <w:separator/>
      </w:r>
    </w:p>
  </w:footnote>
  <w:footnote w:type="continuationSeparator" w:id="0">
    <w:p w:rsidR="008D136E" w:rsidRDefault="008D136E" w:rsidP="00C34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F1" w:rsidRDefault="00C97CF1">
    <w:pPr>
      <w:pStyle w:val="Koptekst"/>
    </w:pPr>
    <w:r>
      <w:rPr>
        <w:noProof/>
        <w:lang w:eastAsia="nl-NL"/>
      </w:rPr>
      <w:drawing>
        <wp:anchor distT="0" distB="0" distL="114300" distR="114300" simplePos="0" relativeHeight="251658240" behindDoc="0" locked="0" layoutInCell="1" allowOverlap="1">
          <wp:simplePos x="0" y="0"/>
          <wp:positionH relativeFrom="column">
            <wp:posOffset>4603477</wp:posOffset>
          </wp:positionH>
          <wp:positionV relativeFrom="paragraph">
            <wp:posOffset>-190500</wp:posOffset>
          </wp:positionV>
          <wp:extent cx="1577340" cy="286451"/>
          <wp:effectExtent l="0" t="0" r="3810" b="0"/>
          <wp:wrapNone/>
          <wp:docPr id="62" name="Afbeelding 62" descr="http://www.degraafschap.nl/content/uploads/afbeeldingen/2015-2016/Wedstrijden/Eredivisie/sc-Heerenveen-De-Graafschap-11-08-2015/_AUTOx350_fit_center-center/De-Graafschap-affiche-wedstrij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egraafschap.nl/content/uploads/afbeeldingen/2015-2016/Wedstrijden/Eredivisie/sc-Heerenveen-De-Graafschap-11-08-2015/_AUTOx350_fit_center-center/De-Graafschap-affiche-wedstrijden.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835" t="60641" r="17531" b="21739"/>
                  <a:stretch/>
                </pic:blipFill>
                <pic:spPr bwMode="auto">
                  <a:xfrm>
                    <a:off x="0" y="0"/>
                    <a:ext cx="1577340" cy="286451"/>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F1" w:rsidRPr="005555AD" w:rsidRDefault="00C97CF1" w:rsidP="00D41C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516F2"/>
    <w:multiLevelType w:val="hybridMultilevel"/>
    <w:tmpl w:val="FF8C2698"/>
    <w:lvl w:ilvl="0" w:tplc="B2EA2942">
      <w:start w:val="2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4A92ECB"/>
    <w:multiLevelType w:val="hybridMultilevel"/>
    <w:tmpl w:val="BF128DF8"/>
    <w:lvl w:ilvl="0" w:tplc="358EFC9C">
      <w:start w:val="90"/>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8310E41"/>
    <w:multiLevelType w:val="hybridMultilevel"/>
    <w:tmpl w:val="1B92FE9A"/>
    <w:lvl w:ilvl="0" w:tplc="B2EA2942">
      <w:start w:val="2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28594D"/>
    <w:multiLevelType w:val="hybridMultilevel"/>
    <w:tmpl w:val="4412E1F6"/>
    <w:lvl w:ilvl="0" w:tplc="B2EA2942">
      <w:start w:val="2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25B1939"/>
    <w:multiLevelType w:val="hybridMultilevel"/>
    <w:tmpl w:val="30F2414A"/>
    <w:lvl w:ilvl="0" w:tplc="B2EA2942">
      <w:start w:val="2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7E6A60"/>
    <w:multiLevelType w:val="hybridMultilevel"/>
    <w:tmpl w:val="8B3E757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AFD37A8"/>
    <w:multiLevelType w:val="hybridMultilevel"/>
    <w:tmpl w:val="C9347AE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D1330E8"/>
    <w:multiLevelType w:val="hybridMultilevel"/>
    <w:tmpl w:val="05E69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3D4FDC"/>
    <w:multiLevelType w:val="hybridMultilevel"/>
    <w:tmpl w:val="F912C0EA"/>
    <w:lvl w:ilvl="0" w:tplc="B2EA2942">
      <w:start w:val="2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47A3CCB"/>
    <w:multiLevelType w:val="hybridMultilevel"/>
    <w:tmpl w:val="94920A26"/>
    <w:lvl w:ilvl="0" w:tplc="AF2CCE3E">
      <w:start w:val="8"/>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6C4B91"/>
    <w:multiLevelType w:val="hybridMultilevel"/>
    <w:tmpl w:val="7A7ECB3E"/>
    <w:lvl w:ilvl="0" w:tplc="B2EA2942">
      <w:start w:val="2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563B78"/>
    <w:multiLevelType w:val="hybridMultilevel"/>
    <w:tmpl w:val="6BD42D34"/>
    <w:lvl w:ilvl="0" w:tplc="B2EA2942">
      <w:start w:val="2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DDE4E8B"/>
    <w:multiLevelType w:val="hybridMultilevel"/>
    <w:tmpl w:val="31FC05E2"/>
    <w:lvl w:ilvl="0" w:tplc="0413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45FEC"/>
    <w:multiLevelType w:val="hybridMultilevel"/>
    <w:tmpl w:val="3D880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154FD2"/>
    <w:multiLevelType w:val="hybridMultilevel"/>
    <w:tmpl w:val="F8124D94"/>
    <w:lvl w:ilvl="0" w:tplc="B2EA2942">
      <w:start w:val="2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4667C58"/>
    <w:multiLevelType w:val="hybridMultilevel"/>
    <w:tmpl w:val="13F88CD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74303371"/>
    <w:multiLevelType w:val="hybridMultilevel"/>
    <w:tmpl w:val="5246A1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4"/>
  </w:num>
  <w:num w:numId="4">
    <w:abstractNumId w:val="10"/>
  </w:num>
  <w:num w:numId="5">
    <w:abstractNumId w:val="14"/>
  </w:num>
  <w:num w:numId="6">
    <w:abstractNumId w:val="3"/>
  </w:num>
  <w:num w:numId="7">
    <w:abstractNumId w:val="8"/>
  </w:num>
  <w:num w:numId="8">
    <w:abstractNumId w:val="0"/>
  </w:num>
  <w:num w:numId="9">
    <w:abstractNumId w:val="2"/>
  </w:num>
  <w:num w:numId="10">
    <w:abstractNumId w:val="11"/>
  </w:num>
  <w:num w:numId="11">
    <w:abstractNumId w:val="12"/>
  </w:num>
  <w:num w:numId="12">
    <w:abstractNumId w:val="1"/>
  </w:num>
  <w:num w:numId="13">
    <w:abstractNumId w:val="16"/>
  </w:num>
  <w:num w:numId="14">
    <w:abstractNumId w:val="9"/>
  </w:num>
  <w:num w:numId="15">
    <w:abstractNumId w:val="15"/>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5C"/>
    <w:rsid w:val="0004343A"/>
    <w:rsid w:val="00141052"/>
    <w:rsid w:val="00177D9C"/>
    <w:rsid w:val="001B4EB7"/>
    <w:rsid w:val="001E60F7"/>
    <w:rsid w:val="00216E16"/>
    <w:rsid w:val="003213F1"/>
    <w:rsid w:val="00337D2C"/>
    <w:rsid w:val="003D5CC3"/>
    <w:rsid w:val="003E5484"/>
    <w:rsid w:val="004526C3"/>
    <w:rsid w:val="00486665"/>
    <w:rsid w:val="004974F2"/>
    <w:rsid w:val="004B383E"/>
    <w:rsid w:val="004D0970"/>
    <w:rsid w:val="00563D1D"/>
    <w:rsid w:val="00584247"/>
    <w:rsid w:val="005A0D27"/>
    <w:rsid w:val="005D3EEE"/>
    <w:rsid w:val="00627747"/>
    <w:rsid w:val="00691370"/>
    <w:rsid w:val="00775CEB"/>
    <w:rsid w:val="00804E6E"/>
    <w:rsid w:val="00831EA6"/>
    <w:rsid w:val="008323D8"/>
    <w:rsid w:val="0085632C"/>
    <w:rsid w:val="00884367"/>
    <w:rsid w:val="008D136E"/>
    <w:rsid w:val="00933BDE"/>
    <w:rsid w:val="0096079E"/>
    <w:rsid w:val="00A0432F"/>
    <w:rsid w:val="00A67771"/>
    <w:rsid w:val="00AA6E42"/>
    <w:rsid w:val="00AF3531"/>
    <w:rsid w:val="00B60343"/>
    <w:rsid w:val="00BD45E7"/>
    <w:rsid w:val="00C1205B"/>
    <w:rsid w:val="00C22776"/>
    <w:rsid w:val="00C2545E"/>
    <w:rsid w:val="00C34B90"/>
    <w:rsid w:val="00C505A0"/>
    <w:rsid w:val="00C5491E"/>
    <w:rsid w:val="00C7425C"/>
    <w:rsid w:val="00C850D4"/>
    <w:rsid w:val="00C97CF1"/>
    <w:rsid w:val="00CA0E80"/>
    <w:rsid w:val="00D27B27"/>
    <w:rsid w:val="00D41C47"/>
    <w:rsid w:val="00D51BDF"/>
    <w:rsid w:val="00DB03ED"/>
    <w:rsid w:val="00E74A9C"/>
    <w:rsid w:val="00F84584"/>
    <w:rsid w:val="00FB7E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9B2D2"/>
  <w15:docId w15:val="{FD60BA34-39CD-47B5-87B9-C8571A09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4247"/>
  </w:style>
  <w:style w:type="paragraph" w:styleId="Kop1">
    <w:name w:val="heading 1"/>
    <w:basedOn w:val="Standaard"/>
    <w:next w:val="Standaard"/>
    <w:link w:val="Kop1Char"/>
    <w:uiPriority w:val="9"/>
    <w:qFormat/>
    <w:rsid w:val="00C742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425C"/>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C7425C"/>
    <w:pPr>
      <w:outlineLvl w:val="9"/>
    </w:pPr>
    <w:rPr>
      <w:lang w:eastAsia="nl-NL"/>
    </w:rPr>
  </w:style>
  <w:style w:type="paragraph" w:styleId="Inhopg1">
    <w:name w:val="toc 1"/>
    <w:basedOn w:val="Standaard"/>
    <w:next w:val="Standaard"/>
    <w:autoRedefine/>
    <w:uiPriority w:val="39"/>
    <w:unhideWhenUsed/>
    <w:rsid w:val="004526C3"/>
    <w:pPr>
      <w:spacing w:after="100"/>
    </w:pPr>
  </w:style>
  <w:style w:type="character" w:styleId="Hyperlink">
    <w:name w:val="Hyperlink"/>
    <w:basedOn w:val="Standaardalinea-lettertype"/>
    <w:uiPriority w:val="99"/>
    <w:unhideWhenUsed/>
    <w:rsid w:val="004526C3"/>
    <w:rPr>
      <w:color w:val="0563C1" w:themeColor="hyperlink"/>
      <w:u w:val="single"/>
    </w:rPr>
  </w:style>
  <w:style w:type="paragraph" w:styleId="Lijstalinea">
    <w:name w:val="List Paragraph"/>
    <w:basedOn w:val="Standaard"/>
    <w:uiPriority w:val="34"/>
    <w:qFormat/>
    <w:rsid w:val="00C1205B"/>
    <w:pPr>
      <w:ind w:left="720"/>
      <w:contextualSpacing/>
    </w:pPr>
  </w:style>
  <w:style w:type="paragraph" w:styleId="Koptekst">
    <w:name w:val="header"/>
    <w:basedOn w:val="Standaard"/>
    <w:link w:val="KoptekstChar"/>
    <w:uiPriority w:val="99"/>
    <w:unhideWhenUsed/>
    <w:rsid w:val="00C34B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4B90"/>
  </w:style>
  <w:style w:type="paragraph" w:styleId="Voettekst">
    <w:name w:val="footer"/>
    <w:basedOn w:val="Standaard"/>
    <w:link w:val="VoettekstChar"/>
    <w:uiPriority w:val="99"/>
    <w:unhideWhenUsed/>
    <w:rsid w:val="00C34B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4B90"/>
  </w:style>
  <w:style w:type="paragraph" w:styleId="Geenafstand">
    <w:name w:val="No Spacing"/>
    <w:link w:val="GeenafstandChar"/>
    <w:uiPriority w:val="1"/>
    <w:qFormat/>
    <w:rsid w:val="00C34B90"/>
    <w:pPr>
      <w:spacing w:after="0" w:line="240" w:lineRule="auto"/>
    </w:pPr>
  </w:style>
  <w:style w:type="table" w:styleId="Lichtearcering-accent2">
    <w:name w:val="Light Shading Accent 2"/>
    <w:basedOn w:val="Standaardtabel"/>
    <w:uiPriority w:val="60"/>
    <w:rsid w:val="00C34B9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abelraster">
    <w:name w:val="Table Grid"/>
    <w:basedOn w:val="Standaardtabel"/>
    <w:uiPriority w:val="39"/>
    <w:rsid w:val="00AA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216E16"/>
  </w:style>
  <w:style w:type="table" w:customStyle="1" w:styleId="Tabelraster1">
    <w:name w:val="Tabelraster1"/>
    <w:basedOn w:val="Standaardtabel"/>
    <w:next w:val="Tabelraster"/>
    <w:rsid w:val="00BD45E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C850D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77D9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77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267611">
      <w:bodyDiv w:val="1"/>
      <w:marLeft w:val="0"/>
      <w:marRight w:val="0"/>
      <w:marTop w:val="0"/>
      <w:marBottom w:val="0"/>
      <w:divBdr>
        <w:top w:val="none" w:sz="0" w:space="0" w:color="auto"/>
        <w:left w:val="none" w:sz="0" w:space="0" w:color="auto"/>
        <w:bottom w:val="none" w:sz="0" w:space="0" w:color="auto"/>
        <w:right w:val="none" w:sz="0" w:space="0" w:color="auto"/>
      </w:divBdr>
    </w:div>
    <w:div w:id="86050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0B677-5AD6-4E05-BC1C-059D89A4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5542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amD’ran!</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amD’ran!</dc:title>
  <dc:creator>berkay_arslanoglu96@hotmail.com</dc:creator>
  <cp:lastModifiedBy>Linde Melgers</cp:lastModifiedBy>
  <cp:revision>2</cp:revision>
  <dcterms:created xsi:type="dcterms:W3CDTF">2019-06-06T12:36:00Z</dcterms:created>
  <dcterms:modified xsi:type="dcterms:W3CDTF">2019-06-06T12:36:00Z</dcterms:modified>
</cp:coreProperties>
</file>